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98473" w14:textId="40638DCA" w:rsidR="008058FE" w:rsidRDefault="005A6291">
      <w:pPr>
        <w:pStyle w:val="Corpotesto"/>
        <w:ind w:left="2983"/>
        <w:rPr>
          <w:rFonts w:ascii="Times New Roman"/>
          <w:sz w:val="20"/>
        </w:rPr>
      </w:pPr>
      <w:r>
        <w:rPr>
          <w:noProof/>
          <w:lang w:eastAsia="it-IT"/>
        </w:rPr>
        <w:drawing>
          <wp:anchor distT="0" distB="0" distL="114300" distR="114300" simplePos="0" relativeHeight="487594496" behindDoc="0" locked="0" layoutInCell="1" allowOverlap="1" wp14:anchorId="46434CE8" wp14:editId="5C577EEE">
            <wp:simplePos x="0" y="0"/>
            <wp:positionH relativeFrom="margin">
              <wp:posOffset>1752600</wp:posOffset>
            </wp:positionH>
            <wp:positionV relativeFrom="page">
              <wp:posOffset>450215</wp:posOffset>
            </wp:positionV>
            <wp:extent cx="1905000" cy="1713230"/>
            <wp:effectExtent l="0" t="0" r="0" b="0"/>
            <wp:wrapNone/>
            <wp:docPr id="42" name="Immagine 42" descr="MAECI-ambasciata-italia-V-IT-0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MAECI-ambasciata-italia-V-IT-01-6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1713230"/>
                    </a:xfrm>
                    <a:prstGeom prst="rect">
                      <a:avLst/>
                    </a:prstGeom>
                    <a:noFill/>
                  </pic:spPr>
                </pic:pic>
              </a:graphicData>
            </a:graphic>
            <wp14:sizeRelH relativeFrom="page">
              <wp14:pctWidth>0</wp14:pctWidth>
            </wp14:sizeRelH>
            <wp14:sizeRelV relativeFrom="page">
              <wp14:pctHeight>0</wp14:pctHeight>
            </wp14:sizeRelV>
          </wp:anchor>
        </w:drawing>
      </w:r>
    </w:p>
    <w:p w14:paraId="7C5AE1E7" w14:textId="77777777" w:rsidR="008058FE" w:rsidRDefault="008058FE">
      <w:pPr>
        <w:pStyle w:val="Corpotesto"/>
        <w:ind w:left="0"/>
        <w:rPr>
          <w:rFonts w:ascii="Times New Roman"/>
        </w:rPr>
      </w:pPr>
    </w:p>
    <w:p w14:paraId="4599489D" w14:textId="77777777" w:rsidR="008058FE" w:rsidRDefault="008058FE">
      <w:pPr>
        <w:pStyle w:val="Corpotesto"/>
        <w:spacing w:before="22"/>
        <w:ind w:left="0"/>
        <w:rPr>
          <w:rFonts w:ascii="Times New Roman"/>
        </w:rPr>
      </w:pPr>
    </w:p>
    <w:p w14:paraId="19EB06E7" w14:textId="77777777" w:rsidR="005A6291" w:rsidRDefault="005A6291">
      <w:pPr>
        <w:pStyle w:val="Corpotesto"/>
        <w:spacing w:before="1"/>
        <w:ind w:left="3" w:right="10"/>
        <w:jc w:val="center"/>
      </w:pPr>
    </w:p>
    <w:p w14:paraId="5CF101B1" w14:textId="77777777" w:rsidR="005A6291" w:rsidRDefault="005A6291">
      <w:pPr>
        <w:pStyle w:val="Corpotesto"/>
        <w:spacing w:before="1"/>
        <w:ind w:left="3" w:right="10"/>
        <w:jc w:val="center"/>
      </w:pPr>
    </w:p>
    <w:p w14:paraId="78EFA4B8" w14:textId="77777777" w:rsidR="005A6291" w:rsidRDefault="005A6291">
      <w:pPr>
        <w:pStyle w:val="Corpotesto"/>
        <w:spacing w:before="1"/>
        <w:ind w:left="3" w:right="10"/>
        <w:jc w:val="center"/>
      </w:pPr>
    </w:p>
    <w:p w14:paraId="383087D5" w14:textId="77777777" w:rsidR="005A6291" w:rsidRDefault="005A6291">
      <w:pPr>
        <w:pStyle w:val="Corpotesto"/>
        <w:spacing w:before="1"/>
        <w:ind w:left="3" w:right="10"/>
        <w:jc w:val="center"/>
      </w:pPr>
    </w:p>
    <w:p w14:paraId="4944F28F" w14:textId="77777777" w:rsidR="005A6291" w:rsidRDefault="005A6291">
      <w:pPr>
        <w:pStyle w:val="Corpotesto"/>
        <w:spacing w:before="1"/>
        <w:ind w:left="3" w:right="10"/>
        <w:jc w:val="center"/>
      </w:pPr>
    </w:p>
    <w:p w14:paraId="0B4DA907" w14:textId="77777777" w:rsidR="005A6291" w:rsidRDefault="005A6291">
      <w:pPr>
        <w:pStyle w:val="Corpotesto"/>
        <w:spacing w:before="1"/>
        <w:ind w:left="3" w:right="10"/>
        <w:jc w:val="center"/>
      </w:pPr>
    </w:p>
    <w:p w14:paraId="49645ECB" w14:textId="77777777" w:rsidR="005A6291" w:rsidRPr="008B2ADB" w:rsidRDefault="005A6291">
      <w:pPr>
        <w:pStyle w:val="Corpotesto"/>
        <w:spacing w:before="1"/>
        <w:ind w:left="3" w:right="10"/>
        <w:jc w:val="center"/>
        <w:rPr>
          <w:rFonts w:asciiTheme="minorHAnsi" w:hAnsiTheme="minorHAnsi" w:cstheme="minorHAnsi"/>
          <w:sz w:val="24"/>
          <w:szCs w:val="24"/>
          <w:lang w:val="ro-RO"/>
        </w:rPr>
      </w:pPr>
    </w:p>
    <w:p w14:paraId="434154A9" w14:textId="77777777" w:rsidR="005A6291" w:rsidRPr="008B2ADB" w:rsidRDefault="005A6291">
      <w:pPr>
        <w:pStyle w:val="Corpotesto"/>
        <w:spacing w:before="1"/>
        <w:ind w:left="3" w:right="10"/>
        <w:jc w:val="center"/>
        <w:rPr>
          <w:rFonts w:asciiTheme="minorHAnsi" w:hAnsiTheme="minorHAnsi" w:cstheme="minorHAnsi"/>
          <w:sz w:val="24"/>
          <w:szCs w:val="24"/>
          <w:lang w:val="ro-RO"/>
        </w:rPr>
      </w:pPr>
    </w:p>
    <w:p w14:paraId="248385E1" w14:textId="387E81E7" w:rsidR="008058FE" w:rsidRPr="008B2ADB" w:rsidRDefault="00011543">
      <w:pPr>
        <w:pStyle w:val="Corpotesto"/>
        <w:spacing w:before="1"/>
        <w:ind w:left="3" w:right="10"/>
        <w:jc w:val="center"/>
        <w:rPr>
          <w:rFonts w:asciiTheme="minorHAnsi" w:hAnsiTheme="minorHAnsi" w:cstheme="minorHAnsi"/>
          <w:sz w:val="24"/>
          <w:szCs w:val="24"/>
          <w:lang w:val="ro-RO"/>
        </w:rPr>
      </w:pPr>
      <w:r>
        <w:rPr>
          <w:rFonts w:asciiTheme="minorHAnsi" w:hAnsiTheme="minorHAnsi" w:cstheme="minorHAnsi"/>
          <w:sz w:val="24"/>
          <w:szCs w:val="24"/>
          <w:lang w:val="ro-RO"/>
        </w:rPr>
        <w:t xml:space="preserve">ANEXA </w:t>
      </w:r>
      <w:r w:rsidR="0061162A" w:rsidRPr="008B2ADB">
        <w:rPr>
          <w:rFonts w:asciiTheme="minorHAnsi" w:hAnsiTheme="minorHAnsi" w:cstheme="minorHAnsi"/>
          <w:spacing w:val="-10"/>
          <w:sz w:val="24"/>
          <w:szCs w:val="24"/>
          <w:lang w:val="ro-RO"/>
        </w:rPr>
        <w:t>D</w:t>
      </w:r>
    </w:p>
    <w:p w14:paraId="6147D91F" w14:textId="3828B586" w:rsidR="008058FE" w:rsidRPr="008B2ADB" w:rsidRDefault="00011543" w:rsidP="00011543">
      <w:pPr>
        <w:pStyle w:val="Corpotesto"/>
        <w:spacing w:before="14"/>
        <w:ind w:left="0"/>
        <w:jc w:val="center"/>
        <w:rPr>
          <w:rFonts w:asciiTheme="minorHAnsi" w:hAnsiTheme="minorHAnsi" w:cstheme="minorHAnsi"/>
          <w:b/>
          <w:sz w:val="24"/>
          <w:szCs w:val="24"/>
          <w:lang w:val="ro-RO"/>
        </w:rPr>
      </w:pPr>
      <w:r w:rsidRPr="00011543">
        <w:rPr>
          <w:rFonts w:asciiTheme="minorHAnsi" w:hAnsiTheme="minorHAnsi" w:cstheme="minorHAnsi"/>
          <w:b/>
          <w:sz w:val="24"/>
          <w:szCs w:val="24"/>
        </w:rPr>
        <w:t>INFORMAȚII DESPRE PRELUCRAREA DATELOR PERSONALE</w:t>
      </w:r>
    </w:p>
    <w:p w14:paraId="6D80362F" w14:textId="25BFFC46" w:rsidR="00B33688" w:rsidRPr="008B2ADB" w:rsidRDefault="00B33688" w:rsidP="00B33688">
      <w:pPr>
        <w:pStyle w:val="Corpotesto"/>
        <w:spacing w:before="110" w:line="283" w:lineRule="auto"/>
        <w:ind w:right="82"/>
        <w:jc w:val="both"/>
        <w:rPr>
          <w:rFonts w:asciiTheme="minorHAnsi" w:hAnsiTheme="minorHAnsi" w:cstheme="minorHAnsi"/>
          <w:sz w:val="24"/>
          <w:szCs w:val="24"/>
          <w:lang w:val="ro-RO"/>
        </w:rPr>
      </w:pPr>
      <w:r w:rsidRPr="008B2ADB">
        <w:rPr>
          <w:rFonts w:asciiTheme="minorHAnsi" w:hAnsiTheme="minorHAnsi" w:cstheme="minorHAnsi"/>
          <w:sz w:val="24"/>
          <w:szCs w:val="24"/>
          <w:lang w:val="ro-RO"/>
        </w:rPr>
        <w:t xml:space="preserve">Prelucrarea datelor personale se bazează pe principii de legitimitate, corectitudine </w:t>
      </w:r>
      <w:proofErr w:type="spellStart"/>
      <w:r w:rsidRPr="008B2ADB">
        <w:rPr>
          <w:rFonts w:asciiTheme="minorHAnsi" w:hAnsiTheme="minorHAnsi" w:cstheme="minorHAnsi"/>
          <w:sz w:val="24"/>
          <w:szCs w:val="24"/>
          <w:lang w:val="ro-RO"/>
        </w:rPr>
        <w:t>şi</w:t>
      </w:r>
      <w:proofErr w:type="spellEnd"/>
      <w:r w:rsidRPr="008B2ADB">
        <w:rPr>
          <w:rFonts w:asciiTheme="minorHAnsi" w:hAnsiTheme="minorHAnsi" w:cstheme="minorHAnsi"/>
          <w:sz w:val="24"/>
          <w:szCs w:val="24"/>
          <w:lang w:val="ro-RO"/>
        </w:rPr>
        <w:t xml:space="preserve"> </w:t>
      </w:r>
      <w:r w:rsidR="003F4033" w:rsidRPr="008B2ADB">
        <w:rPr>
          <w:rFonts w:asciiTheme="minorHAnsi" w:hAnsiTheme="minorHAnsi" w:cstheme="minorHAnsi"/>
          <w:sz w:val="24"/>
          <w:szCs w:val="24"/>
          <w:lang w:val="ro-RO"/>
        </w:rPr>
        <w:t>transparență</w:t>
      </w:r>
      <w:r w:rsidRPr="008B2ADB">
        <w:rPr>
          <w:rFonts w:asciiTheme="minorHAnsi" w:hAnsiTheme="minorHAnsi" w:cstheme="minorHAnsi"/>
          <w:sz w:val="24"/>
          <w:szCs w:val="24"/>
          <w:lang w:val="ro-RO"/>
        </w:rPr>
        <w:t xml:space="preserve"> pentru apărarea drepturilor </w:t>
      </w:r>
      <w:r w:rsidR="003F4033" w:rsidRPr="008B2ADB">
        <w:rPr>
          <w:rFonts w:asciiTheme="minorHAnsi" w:hAnsiTheme="minorHAnsi" w:cstheme="minorHAnsi"/>
          <w:sz w:val="24"/>
          <w:szCs w:val="24"/>
          <w:lang w:val="ro-RO"/>
        </w:rPr>
        <w:t>și</w:t>
      </w:r>
      <w:r w:rsidRPr="008B2ADB">
        <w:rPr>
          <w:rFonts w:asciiTheme="minorHAnsi" w:hAnsiTheme="minorHAnsi" w:cstheme="minorHAnsi"/>
          <w:sz w:val="24"/>
          <w:szCs w:val="24"/>
          <w:lang w:val="ro-RO"/>
        </w:rPr>
        <w:t xml:space="preserve"> </w:t>
      </w:r>
      <w:r w:rsidR="003F4033" w:rsidRPr="008B2ADB">
        <w:rPr>
          <w:rFonts w:asciiTheme="minorHAnsi" w:hAnsiTheme="minorHAnsi" w:cstheme="minorHAnsi"/>
          <w:sz w:val="24"/>
          <w:szCs w:val="24"/>
          <w:lang w:val="ro-RO"/>
        </w:rPr>
        <w:t>libertăților</w:t>
      </w:r>
      <w:r w:rsidRPr="008B2ADB">
        <w:rPr>
          <w:rFonts w:asciiTheme="minorHAnsi" w:hAnsiTheme="minorHAnsi" w:cstheme="minorHAnsi"/>
          <w:sz w:val="24"/>
          <w:szCs w:val="24"/>
          <w:lang w:val="ro-RO"/>
        </w:rPr>
        <w:t xml:space="preserve"> fundamentale ale persoanelor fizice. </w:t>
      </w:r>
    </w:p>
    <w:p w14:paraId="5BEBB81F" w14:textId="614CEA44" w:rsidR="008058FE" w:rsidRPr="008B2ADB" w:rsidRDefault="00B33688">
      <w:pPr>
        <w:pStyle w:val="Corpotesto"/>
        <w:spacing w:before="72"/>
        <w:ind w:left="0"/>
        <w:rPr>
          <w:rFonts w:asciiTheme="minorHAnsi" w:hAnsiTheme="minorHAnsi" w:cstheme="minorHAnsi"/>
          <w:sz w:val="24"/>
          <w:szCs w:val="24"/>
          <w:lang w:val="ro-RO"/>
        </w:rPr>
      </w:pPr>
      <w:r w:rsidRPr="008B2ADB">
        <w:rPr>
          <w:rFonts w:asciiTheme="minorHAnsi" w:hAnsiTheme="minorHAnsi" w:cstheme="minorHAnsi"/>
          <w:sz w:val="24"/>
          <w:szCs w:val="24"/>
          <w:lang w:val="ro-RO"/>
        </w:rPr>
        <w:t>În acest scop, în conformitate cu art. 13 din Regulamentul (UE) 2016/679 („</w:t>
      </w:r>
      <w:r w:rsidR="00A462CE">
        <w:rPr>
          <w:rFonts w:asciiTheme="minorHAnsi" w:hAnsiTheme="minorHAnsi" w:cstheme="minorHAnsi"/>
          <w:sz w:val="24"/>
          <w:szCs w:val="24"/>
          <w:lang w:val="ro-RO"/>
        </w:rPr>
        <w:t>GDPR</w:t>
      </w:r>
      <w:r w:rsidRPr="008B2ADB">
        <w:rPr>
          <w:rFonts w:asciiTheme="minorHAnsi" w:hAnsiTheme="minorHAnsi" w:cstheme="minorHAnsi"/>
          <w:sz w:val="24"/>
          <w:szCs w:val="24"/>
          <w:lang w:val="ro-RO"/>
        </w:rPr>
        <w:t>”), se furnizează următoarele informații:</w:t>
      </w:r>
    </w:p>
    <w:p w14:paraId="10C24C25" w14:textId="77777777" w:rsidR="00B33688" w:rsidRPr="008B2ADB" w:rsidRDefault="00B33688">
      <w:pPr>
        <w:pStyle w:val="Corpotesto"/>
        <w:spacing w:before="72"/>
        <w:ind w:left="0"/>
        <w:rPr>
          <w:rFonts w:asciiTheme="minorHAnsi" w:hAnsiTheme="minorHAnsi" w:cstheme="minorHAnsi"/>
          <w:sz w:val="24"/>
          <w:szCs w:val="24"/>
          <w:lang w:val="ro-RO"/>
        </w:rPr>
      </w:pPr>
    </w:p>
    <w:p w14:paraId="7D035FF0" w14:textId="106AC5E4" w:rsidR="008058FE" w:rsidRPr="008B2ADB" w:rsidRDefault="0061162A">
      <w:pPr>
        <w:pStyle w:val="Titolo1"/>
        <w:numPr>
          <w:ilvl w:val="0"/>
          <w:numId w:val="1"/>
        </w:numPr>
        <w:tabs>
          <w:tab w:val="left" w:pos="237"/>
        </w:tabs>
        <w:spacing w:before="1"/>
        <w:ind w:left="237" w:hanging="165"/>
        <w:jc w:val="both"/>
        <w:rPr>
          <w:rFonts w:asciiTheme="minorHAnsi" w:hAnsiTheme="minorHAnsi" w:cstheme="minorHAnsi"/>
          <w:sz w:val="24"/>
          <w:szCs w:val="24"/>
          <w:lang w:val="ro-RO"/>
        </w:rPr>
      </w:pPr>
      <w:r w:rsidRPr="008B2ADB">
        <w:rPr>
          <w:rFonts w:asciiTheme="minorHAnsi" w:hAnsiTheme="minorHAnsi" w:cstheme="minorHAnsi"/>
          <w:noProof/>
          <w:sz w:val="24"/>
          <w:szCs w:val="24"/>
          <w:lang w:eastAsia="it-IT"/>
        </w:rPr>
        <mc:AlternateContent>
          <mc:Choice Requires="wps">
            <w:drawing>
              <wp:anchor distT="0" distB="0" distL="0" distR="0" simplePos="0" relativeHeight="487587840" behindDoc="1" locked="0" layoutInCell="1" allowOverlap="1" wp14:anchorId="2F24DB78" wp14:editId="3404487C">
                <wp:simplePos x="0" y="0"/>
                <wp:positionH relativeFrom="page">
                  <wp:posOffset>1171955</wp:posOffset>
                </wp:positionH>
                <wp:positionV relativeFrom="paragraph">
                  <wp:posOffset>208249</wp:posOffset>
                </wp:positionV>
                <wp:extent cx="5422900"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2900" cy="6350"/>
                        </a:xfrm>
                        <a:custGeom>
                          <a:avLst/>
                          <a:gdLst/>
                          <a:ahLst/>
                          <a:cxnLst/>
                          <a:rect l="l" t="t" r="r" b="b"/>
                          <a:pathLst>
                            <a:path w="5422900" h="6350">
                              <a:moveTo>
                                <a:pt x="5422392" y="6095"/>
                              </a:moveTo>
                              <a:lnTo>
                                <a:pt x="0" y="6095"/>
                              </a:lnTo>
                              <a:lnTo>
                                <a:pt x="0" y="0"/>
                              </a:lnTo>
                              <a:lnTo>
                                <a:pt x="5422392" y="0"/>
                              </a:lnTo>
                              <a:lnTo>
                                <a:pt x="5422392" y="6095"/>
                              </a:lnTo>
                              <a:close/>
                            </a:path>
                          </a:pathLst>
                        </a:custGeom>
                        <a:solidFill>
                          <a:srgbClr val="233F60"/>
                        </a:solidFill>
                      </wps:spPr>
                      <wps:bodyPr wrap="square" lIns="0" tIns="0" rIns="0" bIns="0" rtlCol="0">
                        <a:prstTxWarp prst="textNoShape">
                          <a:avLst/>
                        </a:prstTxWarp>
                        <a:noAutofit/>
                      </wps:bodyPr>
                    </wps:wsp>
                  </a:graphicData>
                </a:graphic>
              </wp:anchor>
            </w:drawing>
          </mc:Choice>
          <mc:Fallback>
            <w:pict>
              <v:shape w14:anchorId="1D9911E5" id="Graphic 3" o:spid="_x0000_s1026" style="position:absolute;margin-left:92.3pt;margin-top:16.4pt;width:427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54229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4E6NQIAAOQEAAAOAAAAZHJzL2Uyb0RvYy54bWysVMGOmzAQvVfqP1i+N7DQRA0KWVW7yqrS&#10;arvSpurZMSagGo9rO4H8fccGZ9n2UlW9mDHzPLw3b8zmdugkOQtjW1AlvVmklAjFoWrVsaTf9rsP&#10;nyixjqmKSVCipBdh6e32/btNrwuRQQOyEoZgEWWLXpe0cU4XSWJ5IzpmF6CFwmQNpmMOt+aYVIb1&#10;WL2TSZamq6QHU2kDXFiLb+/HJN2G+nUtuPta11Y4IkuK3FxYTVgPfk22G1YcDdNNyyca7B9YdKxV&#10;+NFrqXvmGDmZ9o9SXcsNWKjdgkOXQF23XAQNqOYm/U3NS8O0CFqwOVZf22T/X1n+dH42pK1KmlOi&#10;WIcWPUzdyH1zem0LxLzoZ+PlWf0I/IfFRPIm4zd2wgy16TwWxZEhdPpy7bQYHOH4cvkxy9YpGsIx&#10;t8qXwYiEFfEsP1n3ICDUYedH60afqhixJkZ8UDE06Lb3WQafHSXos6EEfT6MPmvm/DlPzoeknxFp&#10;Jh4+2cFZ7CHAnJfg2ebrjBJPNl0vfTUk+wqTag5HWW+BMR2fOlQdYVF5zMXniJl/+e+RM46xHJdg&#10;xUjbSw/8r+1ALfOGW5BttWul9B2w5ni4k4acGXY2y/PdKvKYwcIwjP77SThAdcGp6nGQSmp/npgR&#10;lMgvCufW38EYmBgcYmCcvINwU0PzjXX74TszmmgMS+pwfJ4g3gpWxMlA/h4wYv1JBZ9PDurWj03g&#10;NjKaNniVgv7p2vu7Ot8H1OvPafsLAAD//wMAUEsDBBQABgAIAAAAIQAKxok63AAAAAoBAAAPAAAA&#10;ZHJzL2Rvd25yZXYueG1sTI/BTsMwEETvSP0HaytxqahDgyoT4lRVJSQEJ1o+wI2XJMJep7HbpH/P&#10;9gTHmX2anSk3k3figkPsAml4XGYgkOpgO2o0fB1eHxSImAxZ4wKhhitG2FSzu9IUNoz0iZd9agSH&#10;UCyMhjalvpAy1i16E5ehR+Lbdxi8SSyHRtrBjBzunVxl2Vp60xF/aE2Puxbrn/3Za3in0e7eptyf&#10;XH/9sM8LZWmhtL6fT9sXEAmn9AfDrT5Xh4o7HcOZbBSOtXpaM6ohX/GEG5Dlip0jO7kCWZXy/4Tq&#10;FwAA//8DAFBLAQItABQABgAIAAAAIQC2gziS/gAAAOEBAAATAAAAAAAAAAAAAAAAAAAAAABbQ29u&#10;dGVudF9UeXBlc10ueG1sUEsBAi0AFAAGAAgAAAAhADj9If/WAAAAlAEAAAsAAAAAAAAAAAAAAAAA&#10;LwEAAF9yZWxzLy5yZWxzUEsBAi0AFAAGAAgAAAAhAM5TgTo1AgAA5AQAAA4AAAAAAAAAAAAAAAAA&#10;LgIAAGRycy9lMm9Eb2MueG1sUEsBAi0AFAAGAAgAAAAhAArGiTrcAAAACgEAAA8AAAAAAAAAAAAA&#10;AAAAjwQAAGRycy9kb3ducmV2LnhtbFBLBQYAAAAABAAEAPMAAACYBQAAAAA=&#10;" path="m5422392,6095l,6095,,,5422392,r,6095xe" fillcolor="#233f60" stroked="f">
                <v:path arrowok="t"/>
                <w10:wrap type="topAndBottom" anchorx="page"/>
              </v:shape>
            </w:pict>
          </mc:Fallback>
        </mc:AlternateContent>
      </w:r>
      <w:r w:rsidR="00B33688" w:rsidRPr="008B2ADB">
        <w:rPr>
          <w:rFonts w:asciiTheme="minorHAnsi" w:hAnsiTheme="minorHAnsi" w:cstheme="minorHAnsi"/>
          <w:color w:val="233F60"/>
          <w:sz w:val="24"/>
          <w:szCs w:val="24"/>
          <w:lang w:val="ro-RO"/>
        </w:rPr>
        <w:t>–</w:t>
      </w:r>
      <w:r w:rsidRPr="008B2ADB">
        <w:rPr>
          <w:rFonts w:asciiTheme="minorHAnsi" w:hAnsiTheme="minorHAnsi" w:cstheme="minorHAnsi"/>
          <w:color w:val="233F60"/>
          <w:spacing w:val="3"/>
          <w:sz w:val="24"/>
          <w:szCs w:val="24"/>
          <w:lang w:val="ro-RO"/>
        </w:rPr>
        <w:t xml:space="preserve"> </w:t>
      </w:r>
      <w:r w:rsidR="00B33688" w:rsidRPr="008B2ADB">
        <w:rPr>
          <w:rFonts w:asciiTheme="minorHAnsi" w:hAnsiTheme="minorHAnsi" w:cstheme="minorHAnsi"/>
          <w:color w:val="233F60"/>
          <w:sz w:val="24"/>
          <w:szCs w:val="24"/>
          <w:lang w:val="ro-RO"/>
        </w:rPr>
        <w:t xml:space="preserve">TITULARUL PRELUCRARII </w:t>
      </w:r>
    </w:p>
    <w:p w14:paraId="077060BA" w14:textId="0C47832E" w:rsidR="00B33688" w:rsidRPr="008B2ADB" w:rsidRDefault="00B33688" w:rsidP="00B33688">
      <w:pPr>
        <w:pStyle w:val="NormaleWeb"/>
        <w:jc w:val="both"/>
        <w:rPr>
          <w:rFonts w:asciiTheme="minorHAnsi" w:hAnsiTheme="minorHAnsi" w:cstheme="minorHAnsi"/>
          <w:lang w:val="ro-RO"/>
        </w:rPr>
      </w:pPr>
      <w:r w:rsidRPr="008B2ADB">
        <w:rPr>
          <w:rFonts w:asciiTheme="minorHAnsi" w:hAnsiTheme="minorHAnsi" w:cstheme="minorHAnsi"/>
          <w:lang w:val="ro-RO"/>
        </w:rPr>
        <w:t xml:space="preserve">Titularul </w:t>
      </w:r>
      <w:proofErr w:type="spellStart"/>
      <w:r w:rsidRPr="008B2ADB">
        <w:rPr>
          <w:rFonts w:asciiTheme="minorHAnsi" w:hAnsiTheme="minorHAnsi" w:cstheme="minorHAnsi"/>
          <w:lang w:val="ro-RO"/>
        </w:rPr>
        <w:t>prelucrarii</w:t>
      </w:r>
      <w:proofErr w:type="spellEnd"/>
      <w:r w:rsidRPr="008B2ADB">
        <w:rPr>
          <w:rFonts w:asciiTheme="minorHAnsi" w:hAnsiTheme="minorHAnsi" w:cstheme="minorHAnsi"/>
          <w:lang w:val="ro-RO"/>
        </w:rPr>
        <w:t xml:space="preserve"> este Ministerul Afacerilor Externe și Cooperării Internaționale (denumit în continuare „MAECI” sau „Ministerul”), care în acest caz acționează prin:</w:t>
      </w:r>
    </w:p>
    <w:p w14:paraId="7D3B760A" w14:textId="77777777" w:rsidR="00B33688" w:rsidRPr="008B2ADB" w:rsidRDefault="00B33688" w:rsidP="00B33688">
      <w:pPr>
        <w:pStyle w:val="NormaleWeb"/>
        <w:rPr>
          <w:rFonts w:asciiTheme="minorHAnsi" w:hAnsiTheme="minorHAnsi" w:cstheme="minorHAnsi"/>
          <w:lang w:val="ro-RO"/>
        </w:rPr>
      </w:pPr>
      <w:r w:rsidRPr="008B2ADB">
        <w:rPr>
          <w:rFonts w:asciiTheme="minorHAnsi" w:hAnsiTheme="minorHAnsi" w:cstheme="minorHAnsi"/>
          <w:lang w:val="ro-RO"/>
        </w:rPr>
        <w:t>Ambasada Italiei la București</w:t>
      </w:r>
      <w:r w:rsidRPr="008B2ADB">
        <w:rPr>
          <w:rFonts w:asciiTheme="minorHAnsi" w:hAnsiTheme="minorHAnsi" w:cstheme="minorHAnsi"/>
          <w:lang w:val="ro-RO"/>
        </w:rPr>
        <w:br/>
        <w:t>Str. Nicolae Iorga 28-30 - 010436</w:t>
      </w:r>
      <w:r w:rsidRPr="008B2ADB">
        <w:rPr>
          <w:rFonts w:asciiTheme="minorHAnsi" w:hAnsiTheme="minorHAnsi" w:cstheme="minorHAnsi"/>
          <w:lang w:val="ro-RO"/>
        </w:rPr>
        <w:br/>
        <w:t>București (ROMÂNIA)</w:t>
      </w:r>
      <w:r w:rsidRPr="008B2ADB">
        <w:rPr>
          <w:rFonts w:asciiTheme="minorHAnsi" w:hAnsiTheme="minorHAnsi" w:cstheme="minorHAnsi"/>
          <w:lang w:val="ro-RO"/>
        </w:rPr>
        <w:br/>
        <w:t>Tel: +40 21 305 2100</w:t>
      </w:r>
      <w:r w:rsidRPr="008B2ADB">
        <w:rPr>
          <w:rFonts w:asciiTheme="minorHAnsi" w:hAnsiTheme="minorHAnsi" w:cstheme="minorHAnsi"/>
          <w:lang w:val="ro-RO"/>
        </w:rPr>
        <w:br/>
        <w:t>E-mail: amministrativo.bu@esteri.it</w:t>
      </w:r>
      <w:r w:rsidRPr="008B2ADB">
        <w:rPr>
          <w:rFonts w:asciiTheme="minorHAnsi" w:hAnsiTheme="minorHAnsi" w:cstheme="minorHAnsi"/>
          <w:lang w:val="ro-RO"/>
        </w:rPr>
        <w:br/>
        <w:t>PEC: amb.bucarest@cert.esteri.it</w:t>
      </w:r>
    </w:p>
    <w:p w14:paraId="619A5739" w14:textId="5DE6A23C" w:rsidR="008058FE" w:rsidRPr="008B2ADB" w:rsidRDefault="0061162A">
      <w:pPr>
        <w:pStyle w:val="Titolo1"/>
        <w:numPr>
          <w:ilvl w:val="0"/>
          <w:numId w:val="1"/>
        </w:numPr>
        <w:tabs>
          <w:tab w:val="left" w:pos="237"/>
        </w:tabs>
        <w:ind w:left="237" w:hanging="165"/>
        <w:rPr>
          <w:rFonts w:asciiTheme="minorHAnsi" w:hAnsiTheme="minorHAnsi" w:cstheme="minorHAnsi"/>
          <w:sz w:val="24"/>
          <w:szCs w:val="24"/>
          <w:lang w:val="ro-RO"/>
        </w:rPr>
      </w:pPr>
      <w:r w:rsidRPr="008B2ADB">
        <w:rPr>
          <w:rFonts w:asciiTheme="minorHAnsi" w:hAnsiTheme="minorHAnsi" w:cstheme="minorHAnsi"/>
          <w:noProof/>
          <w:sz w:val="24"/>
          <w:szCs w:val="24"/>
          <w:lang w:eastAsia="it-IT"/>
        </w:rPr>
        <mc:AlternateContent>
          <mc:Choice Requires="wps">
            <w:drawing>
              <wp:anchor distT="0" distB="0" distL="0" distR="0" simplePos="0" relativeHeight="487588352" behindDoc="1" locked="0" layoutInCell="1" allowOverlap="1" wp14:anchorId="235D983D" wp14:editId="58A611CF">
                <wp:simplePos x="0" y="0"/>
                <wp:positionH relativeFrom="page">
                  <wp:posOffset>1171955</wp:posOffset>
                </wp:positionH>
                <wp:positionV relativeFrom="paragraph">
                  <wp:posOffset>209257</wp:posOffset>
                </wp:positionV>
                <wp:extent cx="5422900" cy="508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2900" cy="5080"/>
                        </a:xfrm>
                        <a:custGeom>
                          <a:avLst/>
                          <a:gdLst/>
                          <a:ahLst/>
                          <a:cxnLst/>
                          <a:rect l="l" t="t" r="r" b="b"/>
                          <a:pathLst>
                            <a:path w="5422900" h="5080">
                              <a:moveTo>
                                <a:pt x="5422392" y="4571"/>
                              </a:moveTo>
                              <a:lnTo>
                                <a:pt x="0" y="4571"/>
                              </a:lnTo>
                              <a:lnTo>
                                <a:pt x="0" y="0"/>
                              </a:lnTo>
                              <a:lnTo>
                                <a:pt x="5422392" y="0"/>
                              </a:lnTo>
                              <a:lnTo>
                                <a:pt x="5422392" y="4571"/>
                              </a:lnTo>
                              <a:close/>
                            </a:path>
                          </a:pathLst>
                        </a:custGeom>
                        <a:solidFill>
                          <a:srgbClr val="233F60"/>
                        </a:solidFill>
                      </wps:spPr>
                      <wps:bodyPr wrap="square" lIns="0" tIns="0" rIns="0" bIns="0" rtlCol="0">
                        <a:prstTxWarp prst="textNoShape">
                          <a:avLst/>
                        </a:prstTxWarp>
                        <a:noAutofit/>
                      </wps:bodyPr>
                    </wps:wsp>
                  </a:graphicData>
                </a:graphic>
              </wp:anchor>
            </w:drawing>
          </mc:Choice>
          <mc:Fallback>
            <w:pict>
              <v:shape w14:anchorId="1EEFF35B" id="Graphic 4" o:spid="_x0000_s1026" style="position:absolute;margin-left:92.3pt;margin-top:16.5pt;width:427pt;height:.4pt;z-index:-15728128;visibility:visible;mso-wrap-style:square;mso-wrap-distance-left:0;mso-wrap-distance-top:0;mso-wrap-distance-right:0;mso-wrap-distance-bottom:0;mso-position-horizontal:absolute;mso-position-horizontal-relative:page;mso-position-vertical:absolute;mso-position-vertical-relative:text;v-text-anchor:top" coordsize="542290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U3wNwIAAOQEAAAOAAAAZHJzL2Uyb0RvYy54bWysVFFvmzAQfp+0/2D5fYGQpGtRSDW1SjWp&#10;6io11Z4dYwKa8Xm2E8i/39nglG4v07QXc+Y+H99335n1bd9KchLGNqAKOp+llAjFoWzUoaCvu+2n&#10;a0qsY6pkEpQo6FlYerv5+GHd6VxkUIMshSFYRNm80wWtndN5klhei5bZGWihMFmBaZnDrTkkpWEd&#10;Vm9lkqXpVdKBKbUBLqzFt/dDkm5C/aoS3H2rKisckQVFbi6sJqx7vyabNcsPhum64SMN9g8sWtYo&#10;/Oil1D1zjBxN80eptuEGLFRuxqFNoKoaLoIGVDNPf1PzUjMtghZsjtWXNtn/V5Y/nZ4NacqCLilR&#10;rEWLHsZuLH1zOm1zxLzoZ+PlWf0I/IfFRPIu4zd2xPSVaT0WxZE+dPp86bToHeH4crXMspsUDeGY&#10;W6XXwYiE5fEsP1r3ICDUYadH6wafyhixOka8VzE06Lb3WQafHSXos6EEfd4PPmvm/DlPzoekmxCp&#10;Rx4+2cJJ7CDAnJfg2S5uMkqQ7HL1ee6rIdk3mFRTOMp6D4zp+NSh6gCLymMuPgfM9Mt/j5xwjOW4&#10;BCsG2l564H9pB2qZNtyCbMptI6XvgDWH/Z005MSws9lisb2KPCawMAyD/34S9lCecao6HKSC2p9H&#10;ZgQl8qvCufV3MAYmBvsYGCfvINzU0Hxj3a7/zowmGsOCOhyfJ4i3guVxMpC/BwxYf1LBl6ODqvFj&#10;E7gNjMYNXqWgf7z2/q5O9wH19nPa/AIAAP//AwBQSwMEFAAGAAgAAAAhAKAMB3feAAAACgEAAA8A&#10;AABkcnMvZG93bnJldi54bWxMj0FLw0AQhe+C/2EZwZvdaEoJMZuiQumhlGJVxNs0mSbB7GzIbtL4&#10;752c9PjefLx5L1tPtlUj9b5xbOB+EYEiLlzZcGXg/W1zl4DyAbnE1jEZ+CEP6/z6KsO0dBd+pfEY&#10;KiUh7FM0UIfQpVr7oiaLfuE6YrmdXW8xiOwrXfZ4kXDb6ocoWmmLDcuHGjt6qan4Pg7WwPP5MAyf&#10;H5s47LdLxsN2N+6/dsbc3kxPj6ACTeEPhrm+VIdcOp3cwKVXrehkuRLUQBzLphmI4kSc0+wkoPNM&#10;/5+Q/wIAAP//AwBQSwECLQAUAAYACAAAACEAtoM4kv4AAADhAQAAEwAAAAAAAAAAAAAAAAAAAAAA&#10;W0NvbnRlbnRfVHlwZXNdLnhtbFBLAQItABQABgAIAAAAIQA4/SH/1gAAAJQBAAALAAAAAAAAAAAA&#10;AAAAAC8BAABfcmVscy8ucmVsc1BLAQItABQABgAIAAAAIQDSXU3wNwIAAOQEAAAOAAAAAAAAAAAA&#10;AAAAAC4CAABkcnMvZTJvRG9jLnhtbFBLAQItABQABgAIAAAAIQCgDAd33gAAAAoBAAAPAAAAAAAA&#10;AAAAAAAAAJEEAABkcnMvZG93bnJldi54bWxQSwUGAAAAAAQABADzAAAAnAUAAAAA&#10;" path="m5422392,4571l,4571,,,5422392,r,4571xe" fillcolor="#233f60" stroked="f">
                <v:path arrowok="t"/>
                <w10:wrap type="topAndBottom" anchorx="page"/>
              </v:shape>
            </w:pict>
          </mc:Fallback>
        </mc:AlternateContent>
      </w:r>
      <w:r w:rsidRPr="008B2ADB">
        <w:rPr>
          <w:rFonts w:asciiTheme="minorHAnsi" w:hAnsiTheme="minorHAnsi" w:cstheme="minorHAnsi"/>
          <w:color w:val="233F60"/>
          <w:sz w:val="24"/>
          <w:szCs w:val="24"/>
          <w:lang w:val="ro-RO"/>
        </w:rPr>
        <w:t>-</w:t>
      </w:r>
      <w:r w:rsidRPr="008B2ADB">
        <w:rPr>
          <w:rFonts w:asciiTheme="minorHAnsi" w:hAnsiTheme="minorHAnsi" w:cstheme="minorHAnsi"/>
          <w:color w:val="233F60"/>
          <w:spacing w:val="10"/>
          <w:sz w:val="24"/>
          <w:szCs w:val="24"/>
          <w:lang w:val="ro-RO"/>
        </w:rPr>
        <w:t xml:space="preserve"> </w:t>
      </w:r>
      <w:r w:rsidR="004002CE" w:rsidRPr="008B2ADB">
        <w:rPr>
          <w:rFonts w:asciiTheme="minorHAnsi" w:hAnsiTheme="minorHAnsi" w:cstheme="minorHAnsi"/>
          <w:color w:val="233F60"/>
          <w:sz w:val="24"/>
          <w:szCs w:val="24"/>
          <w:lang w:val="ro-RO"/>
        </w:rPr>
        <w:t>RESPONSABILUL PENTRU PROTECȚIA DATELOR</w:t>
      </w:r>
    </w:p>
    <w:p w14:paraId="0E8E7D55" w14:textId="13E64C00" w:rsidR="007C0FB8" w:rsidRPr="008B2ADB" w:rsidRDefault="00B33688" w:rsidP="007C0FB8">
      <w:pPr>
        <w:pStyle w:val="Titolo2"/>
        <w:spacing w:before="116"/>
        <w:ind w:left="0"/>
        <w:rPr>
          <w:rFonts w:asciiTheme="minorHAnsi" w:hAnsiTheme="minorHAnsi" w:cstheme="minorHAnsi"/>
          <w:b w:val="0"/>
          <w:bCs w:val="0"/>
          <w:sz w:val="24"/>
          <w:szCs w:val="24"/>
          <w:lang w:val="ro-RO"/>
        </w:rPr>
      </w:pPr>
      <w:r w:rsidRPr="008B2ADB">
        <w:rPr>
          <w:rFonts w:asciiTheme="minorHAnsi" w:hAnsiTheme="minorHAnsi" w:cstheme="minorHAnsi"/>
          <w:b w:val="0"/>
          <w:bCs w:val="0"/>
          <w:sz w:val="24"/>
          <w:szCs w:val="24"/>
          <w:lang w:val="ro-RO"/>
        </w:rPr>
        <w:t>Responsabilul pentru protecția datelor cu caracter personal al MAECI (denumit în continuare „</w:t>
      </w:r>
      <w:r w:rsidR="00A462CE">
        <w:rPr>
          <w:rFonts w:asciiTheme="minorHAnsi" w:hAnsiTheme="minorHAnsi" w:cstheme="minorHAnsi"/>
          <w:b w:val="0"/>
          <w:bCs w:val="0"/>
          <w:sz w:val="24"/>
          <w:szCs w:val="24"/>
          <w:lang w:val="ro-RO"/>
        </w:rPr>
        <w:t>RPD</w:t>
      </w:r>
      <w:r w:rsidRPr="008B2ADB">
        <w:rPr>
          <w:rFonts w:asciiTheme="minorHAnsi" w:hAnsiTheme="minorHAnsi" w:cstheme="minorHAnsi"/>
          <w:b w:val="0"/>
          <w:bCs w:val="0"/>
          <w:sz w:val="24"/>
          <w:szCs w:val="24"/>
          <w:lang w:val="ro-RO"/>
        </w:rPr>
        <w:t>”) poate fi contactat la următoarele date de contact:</w:t>
      </w:r>
    </w:p>
    <w:p w14:paraId="2152B40B" w14:textId="382F6DA7" w:rsidR="008058FE" w:rsidRPr="008B2ADB" w:rsidRDefault="0061162A" w:rsidP="007C0FB8">
      <w:pPr>
        <w:pStyle w:val="Titolo2"/>
        <w:spacing w:before="116"/>
        <w:ind w:left="0"/>
        <w:rPr>
          <w:rFonts w:asciiTheme="minorHAnsi" w:hAnsiTheme="minorHAnsi" w:cstheme="minorHAnsi"/>
          <w:sz w:val="24"/>
          <w:szCs w:val="24"/>
          <w:lang w:val="ro-RO"/>
        </w:rPr>
      </w:pPr>
      <w:proofErr w:type="spellStart"/>
      <w:r w:rsidRPr="008B2ADB">
        <w:rPr>
          <w:rFonts w:asciiTheme="minorHAnsi" w:hAnsiTheme="minorHAnsi" w:cstheme="minorHAnsi"/>
          <w:sz w:val="24"/>
          <w:szCs w:val="24"/>
          <w:lang w:val="ro-RO"/>
        </w:rPr>
        <w:t>Ministero</w:t>
      </w:r>
      <w:proofErr w:type="spellEnd"/>
      <w:r w:rsidRPr="008B2ADB">
        <w:rPr>
          <w:rFonts w:asciiTheme="minorHAnsi" w:hAnsiTheme="minorHAnsi" w:cstheme="minorHAnsi"/>
          <w:spacing w:val="12"/>
          <w:sz w:val="24"/>
          <w:szCs w:val="24"/>
          <w:lang w:val="ro-RO"/>
        </w:rPr>
        <w:t xml:space="preserve"> </w:t>
      </w:r>
      <w:proofErr w:type="spellStart"/>
      <w:r w:rsidRPr="008B2ADB">
        <w:rPr>
          <w:rFonts w:asciiTheme="minorHAnsi" w:hAnsiTheme="minorHAnsi" w:cstheme="minorHAnsi"/>
          <w:sz w:val="24"/>
          <w:szCs w:val="24"/>
          <w:lang w:val="ro-RO"/>
        </w:rPr>
        <w:t>degli</w:t>
      </w:r>
      <w:proofErr w:type="spellEnd"/>
      <w:r w:rsidRPr="008B2ADB">
        <w:rPr>
          <w:rFonts w:asciiTheme="minorHAnsi" w:hAnsiTheme="minorHAnsi" w:cstheme="minorHAnsi"/>
          <w:spacing w:val="10"/>
          <w:sz w:val="24"/>
          <w:szCs w:val="24"/>
          <w:lang w:val="ro-RO"/>
        </w:rPr>
        <w:t xml:space="preserve"> </w:t>
      </w:r>
      <w:proofErr w:type="spellStart"/>
      <w:r w:rsidRPr="008B2ADB">
        <w:rPr>
          <w:rFonts w:asciiTheme="minorHAnsi" w:hAnsiTheme="minorHAnsi" w:cstheme="minorHAnsi"/>
          <w:sz w:val="24"/>
          <w:szCs w:val="24"/>
          <w:lang w:val="ro-RO"/>
        </w:rPr>
        <w:t>Affari</w:t>
      </w:r>
      <w:proofErr w:type="spellEnd"/>
      <w:r w:rsidRPr="008B2ADB">
        <w:rPr>
          <w:rFonts w:asciiTheme="minorHAnsi" w:hAnsiTheme="minorHAnsi" w:cstheme="minorHAnsi"/>
          <w:spacing w:val="10"/>
          <w:sz w:val="24"/>
          <w:szCs w:val="24"/>
          <w:lang w:val="ro-RO"/>
        </w:rPr>
        <w:t xml:space="preserve"> </w:t>
      </w:r>
      <w:r w:rsidRPr="008B2ADB">
        <w:rPr>
          <w:rFonts w:asciiTheme="minorHAnsi" w:hAnsiTheme="minorHAnsi" w:cstheme="minorHAnsi"/>
          <w:spacing w:val="-2"/>
          <w:sz w:val="24"/>
          <w:szCs w:val="24"/>
          <w:lang w:val="ro-RO"/>
        </w:rPr>
        <w:t>Esteri</w:t>
      </w:r>
    </w:p>
    <w:p w14:paraId="7CD1D3A6" w14:textId="77777777" w:rsidR="008058FE" w:rsidRPr="008B2ADB" w:rsidRDefault="0061162A" w:rsidP="007C0FB8">
      <w:pPr>
        <w:spacing w:before="48"/>
        <w:rPr>
          <w:rFonts w:asciiTheme="minorHAnsi" w:hAnsiTheme="minorHAnsi" w:cstheme="minorHAnsi"/>
          <w:b/>
          <w:sz w:val="24"/>
          <w:szCs w:val="24"/>
          <w:lang w:val="ro-RO"/>
        </w:rPr>
      </w:pPr>
      <w:r w:rsidRPr="008B2ADB">
        <w:rPr>
          <w:rFonts w:asciiTheme="minorHAnsi" w:hAnsiTheme="minorHAnsi" w:cstheme="minorHAnsi"/>
          <w:b/>
          <w:sz w:val="24"/>
          <w:szCs w:val="24"/>
          <w:lang w:val="ro-RO"/>
        </w:rPr>
        <w:t>e</w:t>
      </w:r>
      <w:r w:rsidRPr="008B2ADB">
        <w:rPr>
          <w:rFonts w:asciiTheme="minorHAnsi" w:hAnsiTheme="minorHAnsi" w:cstheme="minorHAnsi"/>
          <w:b/>
          <w:spacing w:val="14"/>
          <w:sz w:val="24"/>
          <w:szCs w:val="24"/>
          <w:lang w:val="ro-RO"/>
        </w:rPr>
        <w:t xml:space="preserve"> </w:t>
      </w:r>
      <w:proofErr w:type="spellStart"/>
      <w:r w:rsidRPr="008B2ADB">
        <w:rPr>
          <w:rFonts w:asciiTheme="minorHAnsi" w:hAnsiTheme="minorHAnsi" w:cstheme="minorHAnsi"/>
          <w:b/>
          <w:sz w:val="24"/>
          <w:szCs w:val="24"/>
          <w:lang w:val="ro-RO"/>
        </w:rPr>
        <w:t>della</w:t>
      </w:r>
      <w:proofErr w:type="spellEnd"/>
      <w:r w:rsidRPr="008B2ADB">
        <w:rPr>
          <w:rFonts w:asciiTheme="minorHAnsi" w:hAnsiTheme="minorHAnsi" w:cstheme="minorHAnsi"/>
          <w:b/>
          <w:spacing w:val="8"/>
          <w:sz w:val="24"/>
          <w:szCs w:val="24"/>
          <w:lang w:val="ro-RO"/>
        </w:rPr>
        <w:t xml:space="preserve"> </w:t>
      </w:r>
      <w:proofErr w:type="spellStart"/>
      <w:r w:rsidRPr="008B2ADB">
        <w:rPr>
          <w:rFonts w:asciiTheme="minorHAnsi" w:hAnsiTheme="minorHAnsi" w:cstheme="minorHAnsi"/>
          <w:b/>
          <w:sz w:val="24"/>
          <w:szCs w:val="24"/>
          <w:lang w:val="ro-RO"/>
        </w:rPr>
        <w:t>Cooperazione</w:t>
      </w:r>
      <w:proofErr w:type="spellEnd"/>
      <w:r w:rsidRPr="008B2ADB">
        <w:rPr>
          <w:rFonts w:asciiTheme="minorHAnsi" w:hAnsiTheme="minorHAnsi" w:cstheme="minorHAnsi"/>
          <w:b/>
          <w:spacing w:val="12"/>
          <w:sz w:val="24"/>
          <w:szCs w:val="24"/>
          <w:lang w:val="ro-RO"/>
        </w:rPr>
        <w:t xml:space="preserve"> </w:t>
      </w:r>
      <w:proofErr w:type="spellStart"/>
      <w:r w:rsidRPr="008B2ADB">
        <w:rPr>
          <w:rFonts w:asciiTheme="minorHAnsi" w:hAnsiTheme="minorHAnsi" w:cstheme="minorHAnsi"/>
          <w:b/>
          <w:spacing w:val="-2"/>
          <w:sz w:val="24"/>
          <w:szCs w:val="24"/>
          <w:lang w:val="ro-RO"/>
        </w:rPr>
        <w:t>internazionale</w:t>
      </w:r>
      <w:proofErr w:type="spellEnd"/>
    </w:p>
    <w:p w14:paraId="18B1765A" w14:textId="77777777" w:rsidR="008058FE" w:rsidRPr="008B2ADB" w:rsidRDefault="0061162A" w:rsidP="007C0FB8">
      <w:pPr>
        <w:pStyle w:val="Corpotesto"/>
        <w:spacing w:before="48" w:line="285" w:lineRule="auto"/>
        <w:ind w:right="5526"/>
        <w:rPr>
          <w:rFonts w:asciiTheme="minorHAnsi" w:hAnsiTheme="minorHAnsi" w:cstheme="minorHAnsi"/>
          <w:sz w:val="24"/>
          <w:szCs w:val="24"/>
          <w:lang w:val="ro-RO"/>
        </w:rPr>
      </w:pPr>
      <w:proofErr w:type="spellStart"/>
      <w:r w:rsidRPr="008B2ADB">
        <w:rPr>
          <w:rFonts w:asciiTheme="minorHAnsi" w:hAnsiTheme="minorHAnsi" w:cstheme="minorHAnsi"/>
          <w:sz w:val="24"/>
          <w:szCs w:val="24"/>
          <w:lang w:val="ro-RO"/>
        </w:rPr>
        <w:t>Piazzale</w:t>
      </w:r>
      <w:proofErr w:type="spellEnd"/>
      <w:r w:rsidRPr="008B2ADB">
        <w:rPr>
          <w:rFonts w:asciiTheme="minorHAnsi" w:hAnsiTheme="minorHAnsi" w:cstheme="minorHAnsi"/>
          <w:sz w:val="24"/>
          <w:szCs w:val="24"/>
          <w:lang w:val="ro-RO"/>
        </w:rPr>
        <w:t xml:space="preserve"> </w:t>
      </w:r>
      <w:proofErr w:type="spellStart"/>
      <w:r w:rsidRPr="008B2ADB">
        <w:rPr>
          <w:rFonts w:asciiTheme="minorHAnsi" w:hAnsiTheme="minorHAnsi" w:cstheme="minorHAnsi"/>
          <w:sz w:val="24"/>
          <w:szCs w:val="24"/>
          <w:lang w:val="ro-RO"/>
        </w:rPr>
        <w:t>della</w:t>
      </w:r>
      <w:proofErr w:type="spellEnd"/>
      <w:r w:rsidRPr="008B2ADB">
        <w:rPr>
          <w:rFonts w:asciiTheme="minorHAnsi" w:hAnsiTheme="minorHAnsi" w:cstheme="minorHAnsi"/>
          <w:sz w:val="24"/>
          <w:szCs w:val="24"/>
          <w:lang w:val="ro-RO"/>
        </w:rPr>
        <w:t xml:space="preserve"> </w:t>
      </w:r>
      <w:proofErr w:type="spellStart"/>
      <w:r w:rsidRPr="008B2ADB">
        <w:rPr>
          <w:rFonts w:asciiTheme="minorHAnsi" w:hAnsiTheme="minorHAnsi" w:cstheme="minorHAnsi"/>
          <w:sz w:val="24"/>
          <w:szCs w:val="24"/>
          <w:lang w:val="ro-RO"/>
        </w:rPr>
        <w:t>Farnesina</w:t>
      </w:r>
      <w:proofErr w:type="spellEnd"/>
      <w:r w:rsidRPr="008B2ADB">
        <w:rPr>
          <w:rFonts w:asciiTheme="minorHAnsi" w:hAnsiTheme="minorHAnsi" w:cstheme="minorHAnsi"/>
          <w:sz w:val="24"/>
          <w:szCs w:val="24"/>
          <w:lang w:val="ro-RO"/>
        </w:rPr>
        <w:t xml:space="preserve"> n. 1 00135 Roma (RM)</w:t>
      </w:r>
    </w:p>
    <w:p w14:paraId="6B1615A9" w14:textId="77777777" w:rsidR="008058FE" w:rsidRPr="008B2ADB" w:rsidRDefault="0061162A" w:rsidP="007C0FB8">
      <w:pPr>
        <w:pStyle w:val="Corpotesto"/>
        <w:spacing w:line="263" w:lineRule="exact"/>
        <w:rPr>
          <w:rFonts w:asciiTheme="minorHAnsi" w:hAnsiTheme="minorHAnsi" w:cstheme="minorHAnsi"/>
          <w:sz w:val="24"/>
          <w:szCs w:val="24"/>
          <w:lang w:val="ro-RO"/>
        </w:rPr>
      </w:pPr>
      <w:r w:rsidRPr="008B2ADB">
        <w:rPr>
          <w:rFonts w:asciiTheme="minorHAnsi" w:hAnsiTheme="minorHAnsi" w:cstheme="minorHAnsi"/>
          <w:sz w:val="24"/>
          <w:szCs w:val="24"/>
          <w:lang w:val="ro-RO"/>
        </w:rPr>
        <w:t>tel:</w:t>
      </w:r>
      <w:r w:rsidRPr="008B2ADB">
        <w:rPr>
          <w:rFonts w:asciiTheme="minorHAnsi" w:hAnsiTheme="minorHAnsi" w:cstheme="minorHAnsi"/>
          <w:spacing w:val="7"/>
          <w:sz w:val="24"/>
          <w:szCs w:val="24"/>
          <w:lang w:val="ro-RO"/>
        </w:rPr>
        <w:t xml:space="preserve"> </w:t>
      </w:r>
      <w:r w:rsidRPr="008B2ADB">
        <w:rPr>
          <w:rFonts w:asciiTheme="minorHAnsi" w:hAnsiTheme="minorHAnsi" w:cstheme="minorHAnsi"/>
          <w:sz w:val="24"/>
          <w:szCs w:val="24"/>
          <w:lang w:val="ro-RO"/>
        </w:rPr>
        <w:t>06</w:t>
      </w:r>
      <w:r w:rsidRPr="008B2ADB">
        <w:rPr>
          <w:rFonts w:asciiTheme="minorHAnsi" w:hAnsiTheme="minorHAnsi" w:cstheme="minorHAnsi"/>
          <w:spacing w:val="6"/>
          <w:sz w:val="24"/>
          <w:szCs w:val="24"/>
          <w:lang w:val="ro-RO"/>
        </w:rPr>
        <w:t xml:space="preserve"> </w:t>
      </w:r>
      <w:r w:rsidRPr="008B2ADB">
        <w:rPr>
          <w:rFonts w:asciiTheme="minorHAnsi" w:hAnsiTheme="minorHAnsi" w:cstheme="minorHAnsi"/>
          <w:sz w:val="24"/>
          <w:szCs w:val="24"/>
          <w:lang w:val="ro-RO"/>
        </w:rPr>
        <w:t>36911</w:t>
      </w:r>
      <w:r w:rsidRPr="008B2ADB">
        <w:rPr>
          <w:rFonts w:asciiTheme="minorHAnsi" w:hAnsiTheme="minorHAnsi" w:cstheme="minorHAnsi"/>
          <w:spacing w:val="8"/>
          <w:sz w:val="24"/>
          <w:szCs w:val="24"/>
          <w:lang w:val="ro-RO"/>
        </w:rPr>
        <w:t xml:space="preserve"> </w:t>
      </w:r>
      <w:r w:rsidRPr="008B2ADB">
        <w:rPr>
          <w:rFonts w:asciiTheme="minorHAnsi" w:hAnsiTheme="minorHAnsi" w:cstheme="minorHAnsi"/>
          <w:spacing w:val="-2"/>
          <w:sz w:val="24"/>
          <w:szCs w:val="24"/>
          <w:lang w:val="ro-RO"/>
        </w:rPr>
        <w:t>(</w:t>
      </w:r>
      <w:proofErr w:type="spellStart"/>
      <w:r w:rsidRPr="008B2ADB">
        <w:rPr>
          <w:rFonts w:asciiTheme="minorHAnsi" w:hAnsiTheme="minorHAnsi" w:cstheme="minorHAnsi"/>
          <w:spacing w:val="-2"/>
          <w:sz w:val="24"/>
          <w:szCs w:val="24"/>
          <w:lang w:val="ro-RO"/>
        </w:rPr>
        <w:t>centralino</w:t>
      </w:r>
      <w:proofErr w:type="spellEnd"/>
      <w:r w:rsidRPr="008B2ADB">
        <w:rPr>
          <w:rFonts w:asciiTheme="minorHAnsi" w:hAnsiTheme="minorHAnsi" w:cstheme="minorHAnsi"/>
          <w:spacing w:val="-2"/>
          <w:sz w:val="24"/>
          <w:szCs w:val="24"/>
          <w:lang w:val="ro-RO"/>
        </w:rPr>
        <w:t>)</w:t>
      </w:r>
    </w:p>
    <w:p w14:paraId="4949F2B9" w14:textId="77777777" w:rsidR="008058FE" w:rsidRPr="008B2ADB" w:rsidRDefault="0061162A" w:rsidP="007C0FB8">
      <w:pPr>
        <w:pStyle w:val="Corpotesto"/>
        <w:spacing w:before="49"/>
        <w:rPr>
          <w:rFonts w:asciiTheme="minorHAnsi" w:hAnsiTheme="minorHAnsi" w:cstheme="minorHAnsi"/>
          <w:sz w:val="24"/>
          <w:szCs w:val="24"/>
          <w:lang w:val="ro-RO"/>
        </w:rPr>
      </w:pPr>
      <w:r w:rsidRPr="008B2ADB">
        <w:rPr>
          <w:rFonts w:asciiTheme="minorHAnsi" w:hAnsiTheme="minorHAnsi" w:cstheme="minorHAnsi"/>
          <w:sz w:val="24"/>
          <w:szCs w:val="24"/>
          <w:lang w:val="ro-RO"/>
        </w:rPr>
        <w:t>e-mail:</w:t>
      </w:r>
      <w:r w:rsidRPr="008B2ADB">
        <w:rPr>
          <w:rFonts w:asciiTheme="minorHAnsi" w:hAnsiTheme="minorHAnsi" w:cstheme="minorHAnsi"/>
          <w:spacing w:val="10"/>
          <w:sz w:val="24"/>
          <w:szCs w:val="24"/>
          <w:lang w:val="ro-RO"/>
        </w:rPr>
        <w:t xml:space="preserve"> </w:t>
      </w:r>
      <w:hyperlink r:id="rId8">
        <w:r w:rsidRPr="008B2ADB">
          <w:rPr>
            <w:rFonts w:asciiTheme="minorHAnsi" w:hAnsiTheme="minorHAnsi" w:cstheme="minorHAnsi"/>
            <w:color w:val="0000FF"/>
            <w:sz w:val="24"/>
            <w:szCs w:val="24"/>
            <w:u w:val="single" w:color="0000FF"/>
            <w:lang w:val="ro-RO"/>
          </w:rPr>
          <w:t>rpd@esteri.it</w:t>
        </w:r>
      </w:hyperlink>
      <w:r w:rsidRPr="008B2ADB">
        <w:rPr>
          <w:rFonts w:asciiTheme="minorHAnsi" w:hAnsiTheme="minorHAnsi" w:cstheme="minorHAnsi"/>
          <w:color w:val="0000FF"/>
          <w:spacing w:val="14"/>
          <w:sz w:val="24"/>
          <w:szCs w:val="24"/>
          <w:lang w:val="ro-RO"/>
        </w:rPr>
        <w:t xml:space="preserve"> </w:t>
      </w:r>
      <w:proofErr w:type="spellStart"/>
      <w:r w:rsidRPr="008B2ADB">
        <w:rPr>
          <w:rFonts w:asciiTheme="minorHAnsi" w:hAnsiTheme="minorHAnsi" w:cstheme="minorHAnsi"/>
          <w:sz w:val="24"/>
          <w:szCs w:val="24"/>
          <w:lang w:val="ro-RO"/>
        </w:rPr>
        <w:t>pec</w:t>
      </w:r>
      <w:proofErr w:type="spellEnd"/>
      <w:r w:rsidRPr="008B2ADB">
        <w:rPr>
          <w:rFonts w:asciiTheme="minorHAnsi" w:hAnsiTheme="minorHAnsi" w:cstheme="minorHAnsi"/>
          <w:sz w:val="24"/>
          <w:szCs w:val="24"/>
          <w:lang w:val="ro-RO"/>
        </w:rPr>
        <w:t>:</w:t>
      </w:r>
      <w:r w:rsidRPr="008B2ADB">
        <w:rPr>
          <w:rFonts w:asciiTheme="minorHAnsi" w:hAnsiTheme="minorHAnsi" w:cstheme="minorHAnsi"/>
          <w:spacing w:val="13"/>
          <w:sz w:val="24"/>
          <w:szCs w:val="24"/>
          <w:lang w:val="ro-RO"/>
        </w:rPr>
        <w:t xml:space="preserve"> </w:t>
      </w:r>
      <w:hyperlink r:id="rId9">
        <w:r w:rsidRPr="008B2ADB">
          <w:rPr>
            <w:rFonts w:asciiTheme="minorHAnsi" w:hAnsiTheme="minorHAnsi" w:cstheme="minorHAnsi"/>
            <w:color w:val="0000FF"/>
            <w:spacing w:val="-2"/>
            <w:sz w:val="24"/>
            <w:szCs w:val="24"/>
            <w:u w:val="single" w:color="0000FF"/>
            <w:lang w:val="ro-RO"/>
          </w:rPr>
          <w:t>rpd@cert.esteri.it</w:t>
        </w:r>
      </w:hyperlink>
    </w:p>
    <w:p w14:paraId="34F186A3" w14:textId="5F10BDC5" w:rsidR="008058FE" w:rsidRDefault="008058FE">
      <w:pPr>
        <w:pStyle w:val="Corpotesto"/>
        <w:spacing w:before="117"/>
        <w:ind w:left="0"/>
        <w:rPr>
          <w:rFonts w:asciiTheme="minorHAnsi" w:hAnsiTheme="minorHAnsi" w:cstheme="minorHAnsi"/>
          <w:sz w:val="24"/>
          <w:szCs w:val="24"/>
          <w:lang w:val="ro-RO"/>
        </w:rPr>
      </w:pPr>
    </w:p>
    <w:p w14:paraId="204D0D94" w14:textId="77777777" w:rsidR="00AA4569" w:rsidRPr="008B2ADB" w:rsidRDefault="00AA4569">
      <w:pPr>
        <w:pStyle w:val="Corpotesto"/>
        <w:spacing w:before="117"/>
        <w:ind w:left="0"/>
        <w:rPr>
          <w:rFonts w:asciiTheme="minorHAnsi" w:hAnsiTheme="minorHAnsi" w:cstheme="minorHAnsi"/>
          <w:sz w:val="24"/>
          <w:szCs w:val="24"/>
          <w:lang w:val="ro-RO"/>
        </w:rPr>
      </w:pPr>
    </w:p>
    <w:p w14:paraId="486284D6" w14:textId="77777777" w:rsidR="008B2ADB" w:rsidRPr="008B2ADB" w:rsidRDefault="008B2ADB">
      <w:pPr>
        <w:pStyle w:val="Corpotesto"/>
        <w:spacing w:before="117"/>
        <w:ind w:left="0"/>
        <w:rPr>
          <w:rFonts w:asciiTheme="minorHAnsi" w:hAnsiTheme="minorHAnsi" w:cstheme="minorHAnsi"/>
          <w:sz w:val="24"/>
          <w:szCs w:val="24"/>
          <w:lang w:val="ro-RO"/>
        </w:rPr>
      </w:pPr>
    </w:p>
    <w:p w14:paraId="30C6F67B" w14:textId="6C295BBE" w:rsidR="008058FE" w:rsidRPr="008B2ADB" w:rsidRDefault="0061162A">
      <w:pPr>
        <w:pStyle w:val="Titolo1"/>
        <w:numPr>
          <w:ilvl w:val="0"/>
          <w:numId w:val="1"/>
        </w:numPr>
        <w:tabs>
          <w:tab w:val="left" w:pos="237"/>
        </w:tabs>
        <w:spacing w:before="1"/>
        <w:ind w:left="237" w:hanging="165"/>
        <w:rPr>
          <w:rFonts w:asciiTheme="minorHAnsi" w:hAnsiTheme="minorHAnsi" w:cstheme="minorHAnsi"/>
          <w:sz w:val="24"/>
          <w:szCs w:val="24"/>
          <w:lang w:val="ro-RO"/>
        </w:rPr>
      </w:pPr>
      <w:r w:rsidRPr="008B2ADB">
        <w:rPr>
          <w:rFonts w:asciiTheme="minorHAnsi" w:hAnsiTheme="minorHAnsi" w:cstheme="minorHAnsi"/>
          <w:noProof/>
          <w:sz w:val="24"/>
          <w:szCs w:val="24"/>
          <w:lang w:eastAsia="it-IT"/>
        </w:rPr>
        <mc:AlternateContent>
          <mc:Choice Requires="wps">
            <w:drawing>
              <wp:anchor distT="0" distB="0" distL="0" distR="0" simplePos="0" relativeHeight="487588864" behindDoc="1" locked="0" layoutInCell="1" allowOverlap="1" wp14:anchorId="76060E22" wp14:editId="615929AF">
                <wp:simplePos x="0" y="0"/>
                <wp:positionH relativeFrom="page">
                  <wp:posOffset>1171955</wp:posOffset>
                </wp:positionH>
                <wp:positionV relativeFrom="paragraph">
                  <wp:posOffset>209784</wp:posOffset>
                </wp:positionV>
                <wp:extent cx="5422900" cy="635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2900" cy="6350"/>
                        </a:xfrm>
                        <a:custGeom>
                          <a:avLst/>
                          <a:gdLst/>
                          <a:ahLst/>
                          <a:cxnLst/>
                          <a:rect l="l" t="t" r="r" b="b"/>
                          <a:pathLst>
                            <a:path w="5422900" h="6350">
                              <a:moveTo>
                                <a:pt x="5422392" y="6095"/>
                              </a:moveTo>
                              <a:lnTo>
                                <a:pt x="0" y="6095"/>
                              </a:lnTo>
                              <a:lnTo>
                                <a:pt x="0" y="0"/>
                              </a:lnTo>
                              <a:lnTo>
                                <a:pt x="5422392" y="0"/>
                              </a:lnTo>
                              <a:lnTo>
                                <a:pt x="5422392" y="6095"/>
                              </a:lnTo>
                              <a:close/>
                            </a:path>
                          </a:pathLst>
                        </a:custGeom>
                        <a:solidFill>
                          <a:srgbClr val="233F60"/>
                        </a:solidFill>
                      </wps:spPr>
                      <wps:bodyPr wrap="square" lIns="0" tIns="0" rIns="0" bIns="0" rtlCol="0">
                        <a:prstTxWarp prst="textNoShape">
                          <a:avLst/>
                        </a:prstTxWarp>
                        <a:noAutofit/>
                      </wps:bodyPr>
                    </wps:wsp>
                  </a:graphicData>
                </a:graphic>
              </wp:anchor>
            </w:drawing>
          </mc:Choice>
          <mc:Fallback>
            <w:pict>
              <v:shape w14:anchorId="0AD604F7" id="Graphic 5" o:spid="_x0000_s1026" style="position:absolute;margin-left:92.3pt;margin-top:16.5pt;width:427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54229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qvnMwIAAOQEAAAOAAAAZHJzL2Uyb0RvYy54bWysVMGOmzAQvVfqP1i+N7CkiRoUsqp2lVWl&#10;1XalTdWzY0xANR7XdgL5+44NZtn2UlW9wNjzPLx5b8z2tm8luQhjG1AFvVmklAjFoWzUqaDfDvsP&#10;nyixjqmSSVCioFdh6e3u/bttp3ORQQ2yFIZgEWXzThe0dk7nSWJ5LVpmF6CFwmQFpmUOl+aUlIZ1&#10;WL2VSZam66QDU2oDXFiLu/dDku5C/aoS3H2tKisckQVFbi48TXge/TPZbVl+MkzXDR9psH9g0bJG&#10;4UenUvfMMXI2zR+l2oYbsFC5BYc2gapquAg9YDc36W/dvNRMi9ALimP1JJP9f2X50+XZkKYs6IoS&#10;xVq06GFUY+XF6bTNEfOin41vz+pH4D8sJpI3Gb+wI6avTOux2Bzpg9LXSWnRO8Jxc/UxyzYpGsIx&#10;t16ughEJy+NZfrbuQUCowy6P1g0+lTFidYx4r2Jo0G3vsww+O0rQZ0MJ+nwcfNbM+XOenA9JNyNS&#10;jzx8soWLOECAOd+CZ7vcZJR4sukmCINkX2FSzeHY1ltgTMe3DlUHWOw85uJ7wMy//PfIGcdYjkuw&#10;wts2tD4FQQ7cnAtuQTblvpHSK2DN6XgnDbkwVDZbLvfryGMGC8Mw+O8n4QjlFaeqw0EqqP15ZkZQ&#10;Ir8onFt/B2NgYnCMgXHyDsJNDeIb6w79d2Y00RgW1OH4PEG8FSyPk+GbmrD+pILPZwdV48cmcBsY&#10;jQu8SqH/8dr7uzpfB9Trz2n3CwAA//8DAFBLAwQUAAYACAAAACEAgC1Cg9wAAAAKAQAADwAAAGRy&#10;cy9kb3ducmV2LnhtbEyPwU7DMBBE70j8g7VIXCpqQ6rKhDgVqoSE4ETLB7jxkkTY6xC7Tfr3bE9w&#10;nNmn2ZlqMwcvTjimPpKB+6UCgdRE11Nr4HP/cqdBpGzJWR8JDZwxwaa+vqps6eJEH3ja5VZwCKXS&#10;GuhyHkopU9NhsGkZByS+fcUx2MxybKUb7cThwcsHpdYy2J74Q2cH3HbYfO+OwcAbTW77Ohfhxw/n&#10;d/e40I4W2pjbm/n5CUTGOf/BcKnP1aHmTod4JJeEZ61Xa0YNFAVvugCq0Owc2FkpkHUl/0+ofwEA&#10;AP//AwBQSwECLQAUAAYACAAAACEAtoM4kv4AAADhAQAAEwAAAAAAAAAAAAAAAAAAAAAAW0NvbnRl&#10;bnRfVHlwZXNdLnhtbFBLAQItABQABgAIAAAAIQA4/SH/1gAAAJQBAAALAAAAAAAAAAAAAAAAAC8B&#10;AABfcmVscy8ucmVsc1BLAQItABQABgAIAAAAIQDdVqvnMwIAAOQEAAAOAAAAAAAAAAAAAAAAAC4C&#10;AABkcnMvZTJvRG9jLnhtbFBLAQItABQABgAIAAAAIQCALUKD3AAAAAoBAAAPAAAAAAAAAAAAAAAA&#10;AI0EAABkcnMvZG93bnJldi54bWxQSwUGAAAAAAQABADzAAAAlgUAAAAA&#10;" path="m5422392,6095l,6095,,,5422392,r,6095xe" fillcolor="#233f60" stroked="f">
                <v:path arrowok="t"/>
                <w10:wrap type="topAndBottom" anchorx="page"/>
              </v:shape>
            </w:pict>
          </mc:Fallback>
        </mc:AlternateContent>
      </w:r>
      <w:r w:rsidRPr="008B2ADB">
        <w:rPr>
          <w:rFonts w:asciiTheme="minorHAnsi" w:hAnsiTheme="minorHAnsi" w:cstheme="minorHAnsi"/>
          <w:color w:val="233F60"/>
          <w:sz w:val="24"/>
          <w:szCs w:val="24"/>
          <w:lang w:val="ro-RO"/>
        </w:rPr>
        <w:t>-</w:t>
      </w:r>
      <w:r w:rsidRPr="008B2ADB">
        <w:rPr>
          <w:rFonts w:asciiTheme="minorHAnsi" w:hAnsiTheme="minorHAnsi" w:cstheme="minorHAnsi"/>
          <w:color w:val="233F60"/>
          <w:spacing w:val="-5"/>
          <w:sz w:val="24"/>
          <w:szCs w:val="24"/>
          <w:lang w:val="ro-RO"/>
        </w:rPr>
        <w:t xml:space="preserve"> </w:t>
      </w:r>
      <w:r w:rsidR="004002CE" w:rsidRPr="00A462CE">
        <w:rPr>
          <w:rFonts w:asciiTheme="minorHAnsi" w:hAnsiTheme="minorHAnsi" w:cstheme="minorHAnsi"/>
          <w:color w:val="233F60"/>
          <w:sz w:val="24"/>
          <w:szCs w:val="24"/>
          <w:lang w:val="ro-RO"/>
        </w:rPr>
        <w:t>DATELE CU CARACTER PERSONAL PRELUCRATE ȘI PERSOANELE VIZATE</w:t>
      </w:r>
    </w:p>
    <w:p w14:paraId="4D241FED" w14:textId="77777777" w:rsidR="008B2ADB" w:rsidRDefault="004002CE" w:rsidP="008B2ADB">
      <w:pPr>
        <w:pStyle w:val="Corpotesto"/>
        <w:spacing w:before="72"/>
        <w:ind w:left="0"/>
        <w:jc w:val="both"/>
        <w:rPr>
          <w:rFonts w:asciiTheme="minorHAnsi" w:hAnsiTheme="minorHAnsi" w:cstheme="minorHAnsi"/>
          <w:sz w:val="24"/>
          <w:szCs w:val="24"/>
          <w:lang w:val="ro-RO"/>
        </w:rPr>
      </w:pPr>
      <w:r w:rsidRPr="008B2ADB">
        <w:rPr>
          <w:rFonts w:asciiTheme="minorHAnsi" w:hAnsiTheme="minorHAnsi" w:cstheme="minorHAnsi"/>
          <w:sz w:val="24"/>
          <w:szCs w:val="24"/>
          <w:lang w:val="ro-RO"/>
        </w:rPr>
        <w:t>Datele cu caracter personal prelucrate includ date personale, de contact, profesionale, bancare, de asigurări sociale, fiscale și judiciare, semnătura olografă și datele documentului de identitate.</w:t>
      </w:r>
    </w:p>
    <w:p w14:paraId="760AFD23" w14:textId="7B65115F" w:rsidR="008058FE" w:rsidRPr="008B2ADB" w:rsidRDefault="004002CE">
      <w:pPr>
        <w:pStyle w:val="Corpotesto"/>
        <w:spacing w:before="72"/>
        <w:ind w:left="0"/>
        <w:rPr>
          <w:rFonts w:asciiTheme="minorHAnsi" w:hAnsiTheme="minorHAnsi" w:cstheme="minorHAnsi"/>
          <w:sz w:val="24"/>
          <w:szCs w:val="24"/>
          <w:lang w:val="ro-RO"/>
        </w:rPr>
      </w:pPr>
      <w:r w:rsidRPr="008B2ADB">
        <w:rPr>
          <w:rFonts w:asciiTheme="minorHAnsi" w:hAnsiTheme="minorHAnsi" w:cstheme="minorHAnsi"/>
          <w:sz w:val="24"/>
          <w:szCs w:val="24"/>
          <w:lang w:val="ro-RO"/>
        </w:rPr>
        <w:t>Categoriile de date personale menționate mai sus se referă la ofertant și/sau la reprezentanții și angajații săi.</w:t>
      </w:r>
    </w:p>
    <w:p w14:paraId="0F9245E2" w14:textId="77777777" w:rsidR="004002CE" w:rsidRPr="008B2ADB" w:rsidRDefault="004002CE">
      <w:pPr>
        <w:pStyle w:val="Corpotesto"/>
        <w:spacing w:before="72"/>
        <w:ind w:left="0"/>
        <w:rPr>
          <w:rFonts w:asciiTheme="minorHAnsi" w:hAnsiTheme="minorHAnsi" w:cstheme="minorHAnsi"/>
          <w:sz w:val="24"/>
          <w:szCs w:val="24"/>
          <w:lang w:val="ro-RO"/>
        </w:rPr>
      </w:pPr>
    </w:p>
    <w:p w14:paraId="1E9E1231" w14:textId="5F7CE6E8" w:rsidR="008058FE" w:rsidRPr="008B2ADB" w:rsidRDefault="0061162A">
      <w:pPr>
        <w:pStyle w:val="Titolo1"/>
        <w:numPr>
          <w:ilvl w:val="0"/>
          <w:numId w:val="1"/>
        </w:numPr>
        <w:tabs>
          <w:tab w:val="left" w:pos="236"/>
        </w:tabs>
        <w:ind w:left="236" w:hanging="164"/>
        <w:rPr>
          <w:rFonts w:asciiTheme="minorHAnsi" w:hAnsiTheme="minorHAnsi" w:cstheme="minorHAnsi"/>
          <w:sz w:val="24"/>
          <w:szCs w:val="24"/>
          <w:lang w:val="ro-RO"/>
        </w:rPr>
      </w:pPr>
      <w:r w:rsidRPr="008B2ADB">
        <w:rPr>
          <w:rFonts w:asciiTheme="minorHAnsi" w:hAnsiTheme="minorHAnsi" w:cstheme="minorHAnsi"/>
          <w:noProof/>
          <w:sz w:val="24"/>
          <w:szCs w:val="24"/>
          <w:lang w:eastAsia="it-IT"/>
        </w:rPr>
        <mc:AlternateContent>
          <mc:Choice Requires="wps">
            <w:drawing>
              <wp:anchor distT="0" distB="0" distL="0" distR="0" simplePos="0" relativeHeight="487589376" behindDoc="1" locked="0" layoutInCell="1" allowOverlap="1" wp14:anchorId="34A0F7D1" wp14:editId="1E4FCD37">
                <wp:simplePos x="0" y="0"/>
                <wp:positionH relativeFrom="page">
                  <wp:posOffset>1171955</wp:posOffset>
                </wp:positionH>
                <wp:positionV relativeFrom="paragraph">
                  <wp:posOffset>208188</wp:posOffset>
                </wp:positionV>
                <wp:extent cx="5422900" cy="63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2900" cy="6350"/>
                        </a:xfrm>
                        <a:custGeom>
                          <a:avLst/>
                          <a:gdLst/>
                          <a:ahLst/>
                          <a:cxnLst/>
                          <a:rect l="l" t="t" r="r" b="b"/>
                          <a:pathLst>
                            <a:path w="5422900" h="6350">
                              <a:moveTo>
                                <a:pt x="5422392" y="6095"/>
                              </a:moveTo>
                              <a:lnTo>
                                <a:pt x="0" y="6095"/>
                              </a:lnTo>
                              <a:lnTo>
                                <a:pt x="0" y="0"/>
                              </a:lnTo>
                              <a:lnTo>
                                <a:pt x="5422392" y="0"/>
                              </a:lnTo>
                              <a:lnTo>
                                <a:pt x="5422392" y="6095"/>
                              </a:lnTo>
                              <a:close/>
                            </a:path>
                          </a:pathLst>
                        </a:custGeom>
                        <a:solidFill>
                          <a:srgbClr val="233F60"/>
                        </a:solidFill>
                      </wps:spPr>
                      <wps:bodyPr wrap="square" lIns="0" tIns="0" rIns="0" bIns="0" rtlCol="0">
                        <a:prstTxWarp prst="textNoShape">
                          <a:avLst/>
                        </a:prstTxWarp>
                        <a:noAutofit/>
                      </wps:bodyPr>
                    </wps:wsp>
                  </a:graphicData>
                </a:graphic>
              </wp:anchor>
            </w:drawing>
          </mc:Choice>
          <mc:Fallback>
            <w:pict>
              <v:shape w14:anchorId="7DEA187C" id="Graphic 6" o:spid="_x0000_s1026" style="position:absolute;margin-left:92.3pt;margin-top:16.4pt;width:427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54229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4ZkNgIAAOQEAAAOAAAAZHJzL2Uyb0RvYy54bWysVMGOmzAQvVfqP1i+N7CkiRoUsqp2lVWl&#10;1XalTdWzY0xANR7XdoD8fccGZ9n2UlW9mDHzPLw3b8z2dmgl6YSxDaiC3ixSSoTiUDbqVNBvh/2H&#10;T5RYx1TJJChR0Iuw9Hb3/t2217nIoAZZCkOwiLJ5rwtaO6fzJLG8Fi2zC9BCYbIC0zKHW3NKSsN6&#10;rN7KJEvTddKDKbUBLqzFt/djku5C/aoS3H2tKisckQVFbi6sJqxHvya7LctPhum64RMN9g8sWtYo&#10;/Oi11D1zjJxN80eptuEGLFRuwaFNoKoaLoIGVHOT/qbmpWZaBC3YHKuvbbL/ryx/6p4NacqCrilR&#10;rEWLHqZurH1zem1zxLzoZ+PlWf0I/IfFRPIm4zd2wgyVaT0WxZEhdPpy7bQYHOH4cvUxyzYpGsIx&#10;t16ughEJy+NZfrbuQUCow7pH60afyhixOkZ8UDE06Lb3WQafHSXos6EEfT6OPmvm/DlPzoeknxGp&#10;Jx4+2UInDhBgzkvwbJebjBJPNt2sfDUk+wqTag5HWW+BMR2fOlQdYVF5zMXniJl/+e+RM46xHJdg&#10;xUjbSw/8r+1ALfOGW5BNuW+k9B2w5nS8k4Z0DDubLZf7deQxg4VhGP33k3CE8oJT1eMgFdT+PDMj&#10;KJFfFM6tv4MxMDE4xsA4eQfhpobmG+sOw3dmNNEYFtTh+DxBvBUsj5OB/D1gxPqTCj6fHVSNH5vA&#10;bWQ0bfAqBf3Ttfd3db4PqNef0+4XAAAA//8DAFBLAwQUAAYACAAAACEACsaJOtwAAAAKAQAADwAA&#10;AGRycy9kb3ducmV2LnhtbEyPwU7DMBBE70j9B2srcamoQ4MqE+JUVSUkBCdaPsCNlyTCXqex26R/&#10;z/YEx5l9mp0pN5N34oJD7AJpeFxmIJDqYDtqNHwdXh8UiJgMWeMCoYYrRthUs7vSFDaM9ImXfWoE&#10;h1AsjIY2pb6QMtYtehOXoUfi23cYvEksh0bawYwc7p1cZdlaetMRf2hNj7sW65/92Wt4p9Hu3qbc&#10;n1x//bDPC2VpobS+n0/bFxAJp/QHw60+V4eKOx3DmWwUjrV6WjOqIV/xhBuQ5YqdIzu5AlmV8v+E&#10;6hcAAP//AwBQSwECLQAUAAYACAAAACEAtoM4kv4AAADhAQAAEwAAAAAAAAAAAAAAAAAAAAAAW0Nv&#10;bnRlbnRfVHlwZXNdLnhtbFBLAQItABQABgAIAAAAIQA4/SH/1gAAAJQBAAALAAAAAAAAAAAAAAAA&#10;AC8BAABfcmVscy8ucmVsc1BLAQItABQABgAIAAAAIQB014ZkNgIAAOQEAAAOAAAAAAAAAAAAAAAA&#10;AC4CAABkcnMvZTJvRG9jLnhtbFBLAQItABQABgAIAAAAIQAKxok63AAAAAoBAAAPAAAAAAAAAAAA&#10;AAAAAJAEAABkcnMvZG93bnJldi54bWxQSwUGAAAAAAQABADzAAAAmQUAAAAA&#10;" path="m5422392,6095l,6095,,,5422392,r,6095xe" fillcolor="#233f60" stroked="f">
                <v:path arrowok="t"/>
                <w10:wrap type="topAndBottom" anchorx="page"/>
              </v:shape>
            </w:pict>
          </mc:Fallback>
        </mc:AlternateContent>
      </w:r>
      <w:r w:rsidRPr="008B2ADB">
        <w:rPr>
          <w:rFonts w:asciiTheme="minorHAnsi" w:hAnsiTheme="minorHAnsi" w:cstheme="minorHAnsi"/>
          <w:color w:val="233F60"/>
          <w:sz w:val="24"/>
          <w:szCs w:val="24"/>
          <w:lang w:val="ro-RO"/>
        </w:rPr>
        <w:t xml:space="preserve">- </w:t>
      </w:r>
      <w:r w:rsidR="004002CE" w:rsidRPr="008B2ADB">
        <w:rPr>
          <w:rFonts w:asciiTheme="minorHAnsi" w:hAnsiTheme="minorHAnsi" w:cstheme="minorHAnsi"/>
          <w:color w:val="233F60"/>
          <w:sz w:val="24"/>
          <w:szCs w:val="24"/>
          <w:lang w:val="ro-RO"/>
        </w:rPr>
        <w:t>SCOPURILE PRELUCRĂRII</w:t>
      </w:r>
    </w:p>
    <w:p w14:paraId="170E4EF7" w14:textId="2ACB413F" w:rsidR="008058FE" w:rsidRPr="008B2ADB" w:rsidRDefault="004002CE">
      <w:pPr>
        <w:pStyle w:val="Corpotesto"/>
        <w:spacing w:before="72"/>
        <w:ind w:left="0"/>
        <w:rPr>
          <w:rFonts w:asciiTheme="minorHAnsi" w:hAnsiTheme="minorHAnsi" w:cstheme="minorHAnsi"/>
          <w:sz w:val="24"/>
          <w:szCs w:val="24"/>
          <w:lang w:val="ro-RO"/>
        </w:rPr>
      </w:pPr>
      <w:r w:rsidRPr="008B2ADB">
        <w:rPr>
          <w:rFonts w:asciiTheme="minorHAnsi" w:hAnsiTheme="minorHAnsi" w:cstheme="minorHAnsi"/>
          <w:sz w:val="24"/>
          <w:szCs w:val="24"/>
          <w:lang w:val="ro-RO"/>
        </w:rPr>
        <w:t xml:space="preserve">Prelucrarea datelor cu caracter personal are ca scop vânzarea autovehiculului Fiat </w:t>
      </w:r>
      <w:proofErr w:type="spellStart"/>
      <w:r w:rsidRPr="008B2ADB">
        <w:rPr>
          <w:rFonts w:asciiTheme="minorHAnsi" w:hAnsiTheme="minorHAnsi" w:cstheme="minorHAnsi"/>
          <w:sz w:val="24"/>
          <w:szCs w:val="24"/>
          <w:lang w:val="ro-RO"/>
        </w:rPr>
        <w:t>Doblò</w:t>
      </w:r>
      <w:proofErr w:type="spellEnd"/>
      <w:r w:rsidRPr="008B2ADB">
        <w:rPr>
          <w:rFonts w:asciiTheme="minorHAnsi" w:hAnsiTheme="minorHAnsi" w:cstheme="minorHAnsi"/>
          <w:sz w:val="24"/>
          <w:szCs w:val="24"/>
          <w:lang w:val="ro-RO"/>
        </w:rPr>
        <w:t xml:space="preserve"> proprietate a acestei Ambasade.</w:t>
      </w:r>
    </w:p>
    <w:p w14:paraId="5292DC69" w14:textId="77777777" w:rsidR="004002CE" w:rsidRPr="008B2ADB" w:rsidRDefault="004002CE">
      <w:pPr>
        <w:pStyle w:val="Corpotesto"/>
        <w:spacing w:before="72"/>
        <w:ind w:left="0"/>
        <w:rPr>
          <w:rFonts w:asciiTheme="minorHAnsi" w:hAnsiTheme="minorHAnsi" w:cstheme="minorHAnsi"/>
          <w:sz w:val="24"/>
          <w:szCs w:val="24"/>
          <w:lang w:val="ro-RO"/>
        </w:rPr>
      </w:pPr>
    </w:p>
    <w:p w14:paraId="1AF82A48" w14:textId="0D523651" w:rsidR="008058FE" w:rsidRPr="008B2ADB" w:rsidRDefault="0061162A">
      <w:pPr>
        <w:pStyle w:val="Titolo1"/>
        <w:numPr>
          <w:ilvl w:val="0"/>
          <w:numId w:val="1"/>
        </w:numPr>
        <w:tabs>
          <w:tab w:val="left" w:pos="236"/>
        </w:tabs>
        <w:ind w:left="236" w:hanging="164"/>
        <w:rPr>
          <w:rFonts w:asciiTheme="minorHAnsi" w:hAnsiTheme="minorHAnsi" w:cstheme="minorHAnsi"/>
          <w:sz w:val="24"/>
          <w:szCs w:val="24"/>
          <w:lang w:val="ro-RO"/>
        </w:rPr>
      </w:pPr>
      <w:r w:rsidRPr="008B2ADB">
        <w:rPr>
          <w:rFonts w:asciiTheme="minorHAnsi" w:hAnsiTheme="minorHAnsi" w:cstheme="minorHAnsi"/>
          <w:noProof/>
          <w:sz w:val="24"/>
          <w:szCs w:val="24"/>
          <w:lang w:eastAsia="it-IT"/>
        </w:rPr>
        <mc:AlternateContent>
          <mc:Choice Requires="wps">
            <w:drawing>
              <wp:anchor distT="0" distB="0" distL="0" distR="0" simplePos="0" relativeHeight="487589888" behindDoc="1" locked="0" layoutInCell="1" allowOverlap="1" wp14:anchorId="76808AF9" wp14:editId="3C60640D">
                <wp:simplePos x="0" y="0"/>
                <wp:positionH relativeFrom="page">
                  <wp:posOffset>1171955</wp:posOffset>
                </wp:positionH>
                <wp:positionV relativeFrom="paragraph">
                  <wp:posOffset>206283</wp:posOffset>
                </wp:positionV>
                <wp:extent cx="5422900" cy="635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2900" cy="6350"/>
                        </a:xfrm>
                        <a:custGeom>
                          <a:avLst/>
                          <a:gdLst/>
                          <a:ahLst/>
                          <a:cxnLst/>
                          <a:rect l="l" t="t" r="r" b="b"/>
                          <a:pathLst>
                            <a:path w="5422900" h="6350">
                              <a:moveTo>
                                <a:pt x="5422392" y="6096"/>
                              </a:moveTo>
                              <a:lnTo>
                                <a:pt x="0" y="6096"/>
                              </a:lnTo>
                              <a:lnTo>
                                <a:pt x="0" y="0"/>
                              </a:lnTo>
                              <a:lnTo>
                                <a:pt x="5422392" y="0"/>
                              </a:lnTo>
                              <a:lnTo>
                                <a:pt x="5422392" y="6096"/>
                              </a:lnTo>
                              <a:close/>
                            </a:path>
                          </a:pathLst>
                        </a:custGeom>
                        <a:solidFill>
                          <a:srgbClr val="233F60"/>
                        </a:solidFill>
                      </wps:spPr>
                      <wps:bodyPr wrap="square" lIns="0" tIns="0" rIns="0" bIns="0" rtlCol="0">
                        <a:prstTxWarp prst="textNoShape">
                          <a:avLst/>
                        </a:prstTxWarp>
                        <a:noAutofit/>
                      </wps:bodyPr>
                    </wps:wsp>
                  </a:graphicData>
                </a:graphic>
              </wp:anchor>
            </w:drawing>
          </mc:Choice>
          <mc:Fallback>
            <w:pict>
              <v:shape w14:anchorId="0B976E68" id="Graphic 7" o:spid="_x0000_s1026" style="position:absolute;margin-left:92.3pt;margin-top:16.25pt;width:427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54229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D+tNgIAAOQEAAAOAAAAZHJzL2Uyb0RvYy54bWysVFFvmzAQfp+0/2D5fYGSNV1QSDW1SjWp&#10;6io1054dYwKa8Xm2A+Tf72xwSreXadqLOXOfj++778zmdmgl6YSxDaiCXi1SSoTiUDbqWNBv+92H&#10;T5RYx1TJJChR0LOw9Hb7/t2m17nIoAZZCkOwiLJ5rwtaO6fzJLG8Fi2zC9BCYbIC0zKHW3NMSsN6&#10;rN7KJEvTVdKDKbUBLqzFt/djkm5D/aoS3H2tKisckQVFbi6sJqwHvybbDcuPhum64RMN9g8sWtYo&#10;/Oil1D1zjJxM80eptuEGLFRuwaFNoKoaLoIGVHOV/qbmpWZaBC3YHKsvbbL/ryx/6p4NacqC3lCi&#10;WIsWPUzduPHN6bXNEfOin42XZ/Uj8B8WE8mbjN/YCTNUpvVYFEeG0OnzpdNicITjy+uPWbZO0RCO&#10;udXyOhiRsDye5SfrHgSEOqx7tG70qYwRq2PEBxVDg257n2Xw2VGCPhtK0OfD6LNmzp/z5HxI+hmR&#10;euLhky10Yg8B5rwEz3a5zijxZNP1yldDsq8wqeZwlPUWGNPxqUPVERaVx1x8jpj5l/8eOeMYy3EJ&#10;Voy0vfTA/9IO1DJvuAXZlLtGSt8Ba46HO2lIx7Cz2XK5W0UeM1gYhtF/PwkHKM84VT0OUkHtzxMz&#10;ghL5ReHc+jsYAxODQwyMk3cQbmpovrFuP3xnRhONYUEdjs8TxFvB8jgZyN8DRqw/qeDzyUHV+LEJ&#10;3EZG0wavUtA/XXt/V+f7gHr9OW1/AQAA//8DAFBLAwQUAAYACAAAACEA67qnP90AAAAKAQAADwAA&#10;AGRycy9kb3ducmV2LnhtbEyPwU7DMBBE70j8g7VIXCrq0NDKDXEqVAkJwYnCB7jxNomw1yF2m/Tv&#10;2Z7ocWafZmfKzeSdOOEQu0AaHucZCKQ62I4aDd9frw8KREyGrHGBUMMZI2yq25vSFDaM9ImnXWoE&#10;h1AsjIY2pb6QMtYtehPnoUfi2yEM3iSWQyPtYEYO904usmwlvemIP7Smx22L9c/u6DW802i3b1Pu&#10;f11//rDrmbI0U1rf300vzyASTukfhkt9rg4Vd9qHI9koHGv1tGJUQ75YgrgAWa7Y2bOTL0FWpbye&#10;UP0BAAD//wMAUEsBAi0AFAAGAAgAAAAhALaDOJL+AAAA4QEAABMAAAAAAAAAAAAAAAAAAAAAAFtD&#10;b250ZW50X1R5cGVzXS54bWxQSwECLQAUAAYACAAAACEAOP0h/9YAAACUAQAACwAAAAAAAAAAAAAA&#10;AAAvAQAAX3JlbHMvLnJlbHNQSwECLQAUAAYACAAAACEAO2g/rTYCAADkBAAADgAAAAAAAAAAAAAA&#10;AAAuAgAAZHJzL2Uyb0RvYy54bWxQSwECLQAUAAYACAAAACEA67qnP90AAAAKAQAADwAAAAAAAAAA&#10;AAAAAACQBAAAZHJzL2Rvd25yZXYueG1sUEsFBgAAAAAEAAQA8wAAAJoFAAAAAA==&#10;" path="m5422392,6096l,6096,,,5422392,r,6096xe" fillcolor="#233f60" stroked="f">
                <v:path arrowok="t"/>
                <w10:wrap type="topAndBottom" anchorx="page"/>
              </v:shape>
            </w:pict>
          </mc:Fallback>
        </mc:AlternateContent>
      </w:r>
      <w:r w:rsidRPr="008B2ADB">
        <w:rPr>
          <w:rFonts w:asciiTheme="minorHAnsi" w:hAnsiTheme="minorHAnsi" w:cstheme="minorHAnsi"/>
          <w:color w:val="233F60"/>
          <w:sz w:val="24"/>
          <w:szCs w:val="24"/>
          <w:lang w:val="ro-RO"/>
        </w:rPr>
        <w:t>-</w:t>
      </w:r>
      <w:r w:rsidR="004002CE" w:rsidRPr="008B2ADB">
        <w:rPr>
          <w:rFonts w:asciiTheme="minorHAnsi" w:hAnsiTheme="minorHAnsi" w:cstheme="minorHAnsi"/>
          <w:b w:val="0"/>
          <w:bCs w:val="0"/>
          <w:sz w:val="24"/>
          <w:szCs w:val="24"/>
          <w:lang w:val="ro-RO"/>
        </w:rPr>
        <w:t xml:space="preserve"> </w:t>
      </w:r>
      <w:r w:rsidR="004002CE" w:rsidRPr="008B2ADB">
        <w:rPr>
          <w:rFonts w:asciiTheme="minorHAnsi" w:hAnsiTheme="minorHAnsi" w:cstheme="minorHAnsi"/>
          <w:color w:val="233F60"/>
          <w:spacing w:val="-2"/>
          <w:sz w:val="24"/>
          <w:szCs w:val="24"/>
          <w:lang w:val="ro-RO"/>
        </w:rPr>
        <w:t>TEMEIURILE LEGALE ALE PRELUCRĂRII</w:t>
      </w:r>
    </w:p>
    <w:p w14:paraId="16732EAF" w14:textId="0C6887E0" w:rsidR="004002CE" w:rsidRPr="008B2ADB" w:rsidRDefault="004002CE" w:rsidP="00A462CE">
      <w:pPr>
        <w:pStyle w:val="Corpotesto"/>
        <w:spacing w:before="118"/>
        <w:ind w:left="0"/>
        <w:jc w:val="both"/>
        <w:rPr>
          <w:rFonts w:asciiTheme="minorHAnsi" w:hAnsiTheme="minorHAnsi" w:cstheme="minorHAnsi"/>
          <w:sz w:val="24"/>
          <w:szCs w:val="24"/>
          <w:lang w:val="ro-RO"/>
        </w:rPr>
      </w:pPr>
      <w:r w:rsidRPr="008B2ADB">
        <w:rPr>
          <w:rFonts w:asciiTheme="minorHAnsi" w:hAnsiTheme="minorHAnsi" w:cstheme="minorHAnsi"/>
          <w:sz w:val="24"/>
          <w:szCs w:val="24"/>
          <w:lang w:val="ro-RO"/>
        </w:rPr>
        <w:t>Datele solicitate sunt necesare pentru selectarea cumpărătorului și sunt prelucrate pe baza art. 6, alin. 2, lit. c) din Regulamentul (UE) 2016/679 („</w:t>
      </w:r>
      <w:r w:rsidR="00A462CE" w:rsidRPr="00011543">
        <w:rPr>
          <w:sz w:val="24"/>
          <w:szCs w:val="24"/>
          <w:lang w:val="ro-RO"/>
        </w:rPr>
        <w:t>GDPR</w:t>
      </w:r>
      <w:r w:rsidRPr="00A462CE">
        <w:rPr>
          <w:rFonts w:asciiTheme="minorHAnsi" w:hAnsiTheme="minorHAnsi" w:cstheme="minorHAnsi"/>
          <w:sz w:val="24"/>
          <w:szCs w:val="24"/>
          <w:lang w:val="ro-RO"/>
        </w:rPr>
        <w:t>”),</w:t>
      </w:r>
      <w:r w:rsidRPr="008B2ADB">
        <w:rPr>
          <w:rFonts w:asciiTheme="minorHAnsi" w:hAnsiTheme="minorHAnsi" w:cstheme="minorHAnsi"/>
          <w:sz w:val="24"/>
          <w:szCs w:val="24"/>
          <w:lang w:val="ro-RO"/>
        </w:rPr>
        <w:t xml:space="preserve"> respectiv pentru îndeplinirea obligațiilor prevăzute de legislația italiană și a Uniunii Europene privind licitațiile publice și contabilitatea de stat.</w:t>
      </w:r>
    </w:p>
    <w:p w14:paraId="05AF7450" w14:textId="159FF667" w:rsidR="008058FE" w:rsidRPr="008B2ADB" w:rsidRDefault="004002CE" w:rsidP="004002CE">
      <w:pPr>
        <w:pStyle w:val="Corpotesto"/>
        <w:spacing w:before="118"/>
        <w:ind w:left="0"/>
        <w:rPr>
          <w:rFonts w:asciiTheme="minorHAnsi" w:hAnsiTheme="minorHAnsi" w:cstheme="minorHAnsi"/>
          <w:sz w:val="24"/>
          <w:szCs w:val="24"/>
          <w:lang w:val="ro-RO"/>
        </w:rPr>
      </w:pPr>
      <w:r w:rsidRPr="008B2ADB">
        <w:rPr>
          <w:rFonts w:asciiTheme="minorHAnsi" w:hAnsiTheme="minorHAnsi" w:cstheme="minorHAnsi"/>
          <w:sz w:val="24"/>
          <w:szCs w:val="24"/>
          <w:lang w:val="ro-RO"/>
        </w:rPr>
        <w:t>Refuzul de a furniza datele solicitate atrage excluderea din procedura de selecție.</w:t>
      </w:r>
    </w:p>
    <w:p w14:paraId="34BC8E75" w14:textId="77777777" w:rsidR="004002CE" w:rsidRPr="008B2ADB" w:rsidRDefault="004002CE" w:rsidP="004002CE">
      <w:pPr>
        <w:pStyle w:val="Corpotesto"/>
        <w:spacing w:before="118"/>
        <w:ind w:left="0"/>
        <w:rPr>
          <w:rFonts w:asciiTheme="minorHAnsi" w:hAnsiTheme="minorHAnsi" w:cstheme="minorHAnsi"/>
          <w:sz w:val="24"/>
          <w:szCs w:val="24"/>
          <w:lang w:val="ro-RO"/>
        </w:rPr>
      </w:pPr>
    </w:p>
    <w:p w14:paraId="370DD523" w14:textId="6D5DE5B4" w:rsidR="008058FE" w:rsidRPr="008B2ADB" w:rsidRDefault="0061162A">
      <w:pPr>
        <w:pStyle w:val="Titolo1"/>
        <w:numPr>
          <w:ilvl w:val="0"/>
          <w:numId w:val="1"/>
        </w:numPr>
        <w:tabs>
          <w:tab w:val="left" w:pos="236"/>
        </w:tabs>
        <w:ind w:left="236" w:hanging="164"/>
        <w:jc w:val="both"/>
        <w:rPr>
          <w:rFonts w:asciiTheme="minorHAnsi" w:hAnsiTheme="minorHAnsi" w:cstheme="minorHAnsi"/>
          <w:sz w:val="24"/>
          <w:szCs w:val="24"/>
          <w:lang w:val="ro-RO"/>
        </w:rPr>
      </w:pPr>
      <w:r w:rsidRPr="008B2ADB">
        <w:rPr>
          <w:rFonts w:asciiTheme="minorHAnsi" w:hAnsiTheme="minorHAnsi" w:cstheme="minorHAnsi"/>
          <w:noProof/>
          <w:sz w:val="24"/>
          <w:szCs w:val="24"/>
          <w:lang w:eastAsia="it-IT"/>
        </w:rPr>
        <mc:AlternateContent>
          <mc:Choice Requires="wps">
            <w:drawing>
              <wp:anchor distT="0" distB="0" distL="0" distR="0" simplePos="0" relativeHeight="487590400" behindDoc="1" locked="0" layoutInCell="1" allowOverlap="1" wp14:anchorId="58EB0849" wp14:editId="4BA9AFE3">
                <wp:simplePos x="0" y="0"/>
                <wp:positionH relativeFrom="page">
                  <wp:posOffset>1171955</wp:posOffset>
                </wp:positionH>
                <wp:positionV relativeFrom="paragraph">
                  <wp:posOffset>207776</wp:posOffset>
                </wp:positionV>
                <wp:extent cx="5422900" cy="635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2900" cy="6350"/>
                        </a:xfrm>
                        <a:custGeom>
                          <a:avLst/>
                          <a:gdLst/>
                          <a:ahLst/>
                          <a:cxnLst/>
                          <a:rect l="l" t="t" r="r" b="b"/>
                          <a:pathLst>
                            <a:path w="5422900" h="6350">
                              <a:moveTo>
                                <a:pt x="5422392" y="6095"/>
                              </a:moveTo>
                              <a:lnTo>
                                <a:pt x="0" y="6095"/>
                              </a:lnTo>
                              <a:lnTo>
                                <a:pt x="0" y="0"/>
                              </a:lnTo>
                              <a:lnTo>
                                <a:pt x="5422392" y="0"/>
                              </a:lnTo>
                              <a:lnTo>
                                <a:pt x="5422392" y="6095"/>
                              </a:lnTo>
                              <a:close/>
                            </a:path>
                          </a:pathLst>
                        </a:custGeom>
                        <a:solidFill>
                          <a:srgbClr val="233F60"/>
                        </a:solidFill>
                      </wps:spPr>
                      <wps:bodyPr wrap="square" lIns="0" tIns="0" rIns="0" bIns="0" rtlCol="0">
                        <a:prstTxWarp prst="textNoShape">
                          <a:avLst/>
                        </a:prstTxWarp>
                        <a:noAutofit/>
                      </wps:bodyPr>
                    </wps:wsp>
                  </a:graphicData>
                </a:graphic>
              </wp:anchor>
            </w:drawing>
          </mc:Choice>
          <mc:Fallback>
            <w:pict>
              <v:shape w14:anchorId="6682E2FC" id="Graphic 8" o:spid="_x0000_s1026" style="position:absolute;margin-left:92.3pt;margin-top:16.35pt;width:427pt;height:.5pt;z-index:-15726080;visibility:visible;mso-wrap-style:square;mso-wrap-distance-left:0;mso-wrap-distance-top:0;mso-wrap-distance-right:0;mso-wrap-distance-bottom:0;mso-position-horizontal:absolute;mso-position-horizontal-relative:page;mso-position-vertical:absolute;mso-position-vertical-relative:text;v-text-anchor:top" coordsize="54229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7pONgIAAOQEAAAOAAAAZHJzL2Uyb0RvYy54bWysVFFvmzAQfp+0/2D5fYGSJWpQSDW1SjWp&#10;6io11Z4dYwKa8Xm2E8i/39nglK4v1bQXc+Y+H99335n1Td9KchLGNqAKejVLKRGKQ9moQ0Ffdtsv&#10;15RYx1TJJChR0LOw9Gbz+dO607nIoAZZCkOwiLJ5pwtaO6fzJLG8Fi2zM9BCYbIC0zKHW3NISsM6&#10;rN7KJEvTZdKBKbUBLqzFt3dDkm5C/aoS3P2oKisckQVFbi6sJqx7vyabNcsPhum64SMN9g8sWtYo&#10;/Oil1B1zjBxN865U23ADFio349AmUFUNF0EDqrlK/1LzXDMtghZsjtWXNtn/V5Y/np4MacqColGK&#10;tWjR/diNa9+cTtscMc/6yXh5Vj8A/2UxkbzJ+I0dMX1lWo9FcaQPnT5fOi16Rzi+XHzNslWKhnDM&#10;LeeLYETC8niWH627FxDqsNODdYNPZYxYHSPeqxgadNv7LIPPjhL02VCCPu8HnzVz/pwn50PSTYjU&#10;Iw+fbOEkdhBgzkvwbOerjBJPNl0tfDUk+wqTagpHWW+BMR2fOlQdYFF5zMXngJl++ePICcdYjkuw&#10;YqDtpQf+l3aglmnDLcim3DZS+g5Yc9jfSkNODDubzefbZeQxgYVhGPz3k7CH8oxT1eEgFdT+PjIj&#10;KJHfFc6tv4MxMDHYx8A4eQvhpobmG+t2/U9mNNEYFtTh+DxCvBUsj5OB/D1gwPqTCr4dHVSNH5vA&#10;bWA0bvAqBf3jtfd3dboPqNef0+YPAAAA//8DAFBLAwQUAAYACAAAACEAZZSCkd0AAAAKAQAADwAA&#10;AGRycy9kb3ducmV2LnhtbEyPwU7DMBBE70j8g7VIXCrq0KDWDXEqVAkJwYnCB7jxNomw1yF2m/Tv&#10;2Z7ocWafZmfKzeSdOOEQu0AaHucZCKQ62I4aDd9frw8KREyGrHGBUMMZI2yq25vSFDaM9ImnXWoE&#10;h1AsjIY2pb6QMtYtehPnoUfi2yEM3iSWQyPtYEYO904usmwpvemIP7Smx22L9c/u6DW802i3b1Pu&#10;f11//rDrmbI0U1rf300vzyASTukfhkt9rg4Vd9qHI9koHGv1tGRUQ75YgbgAWa7Y2bOTr0BWpbye&#10;UP0BAAD//wMAUEsBAi0AFAAGAAgAAAAhALaDOJL+AAAA4QEAABMAAAAAAAAAAAAAAAAAAAAAAFtD&#10;b250ZW50X1R5cGVzXS54bWxQSwECLQAUAAYACAAAACEAOP0h/9YAAACUAQAACwAAAAAAAAAAAAAA&#10;AAAvAQAAX3JlbHMvLnJlbHNQSwECLQAUAAYACAAAACEA4ie6TjYCAADkBAAADgAAAAAAAAAAAAAA&#10;AAAuAgAAZHJzL2Uyb0RvYy54bWxQSwECLQAUAAYACAAAACEAZZSCkd0AAAAKAQAADwAAAAAAAAAA&#10;AAAAAACQBAAAZHJzL2Rvd25yZXYueG1sUEsFBgAAAAAEAAQA8wAAAJoFAAAAAA==&#10;" path="m5422392,6095l,6095,,,5422392,r,6095xe" fillcolor="#233f60" stroked="f">
                <v:path arrowok="t"/>
                <w10:wrap type="topAndBottom" anchorx="page"/>
              </v:shape>
            </w:pict>
          </mc:Fallback>
        </mc:AlternateContent>
      </w:r>
      <w:r w:rsidRPr="008B2ADB">
        <w:rPr>
          <w:rFonts w:asciiTheme="minorHAnsi" w:hAnsiTheme="minorHAnsi" w:cstheme="minorHAnsi"/>
          <w:color w:val="233F60"/>
          <w:sz w:val="24"/>
          <w:szCs w:val="24"/>
          <w:lang w:val="ro-RO"/>
        </w:rPr>
        <w:t>-</w:t>
      </w:r>
      <w:r w:rsidRPr="008B2ADB">
        <w:rPr>
          <w:rFonts w:asciiTheme="minorHAnsi" w:hAnsiTheme="minorHAnsi" w:cstheme="minorHAnsi"/>
          <w:color w:val="233F60"/>
          <w:spacing w:val="1"/>
          <w:sz w:val="24"/>
          <w:szCs w:val="24"/>
          <w:lang w:val="ro-RO"/>
        </w:rPr>
        <w:t xml:space="preserve"> </w:t>
      </w:r>
      <w:r w:rsidR="004002CE" w:rsidRPr="008B2ADB">
        <w:rPr>
          <w:rFonts w:asciiTheme="minorHAnsi" w:hAnsiTheme="minorHAnsi" w:cstheme="minorHAnsi"/>
          <w:color w:val="233F60"/>
          <w:spacing w:val="-2"/>
          <w:sz w:val="24"/>
          <w:szCs w:val="24"/>
          <w:lang w:val="ro-RO"/>
        </w:rPr>
        <w:t>MODALITĂȚILE DE PRELUCRARE</w:t>
      </w:r>
    </w:p>
    <w:p w14:paraId="7CC39E59" w14:textId="2A223121" w:rsidR="008058FE" w:rsidRPr="008B2ADB" w:rsidRDefault="004002CE">
      <w:pPr>
        <w:pStyle w:val="Corpotesto"/>
        <w:spacing w:before="72"/>
        <w:ind w:left="0"/>
        <w:rPr>
          <w:rFonts w:asciiTheme="minorHAnsi" w:hAnsiTheme="minorHAnsi" w:cstheme="minorHAnsi"/>
          <w:sz w:val="24"/>
          <w:szCs w:val="24"/>
          <w:lang w:val="ro-RO"/>
        </w:rPr>
      </w:pPr>
      <w:r w:rsidRPr="008B2ADB">
        <w:rPr>
          <w:rFonts w:asciiTheme="minorHAnsi" w:hAnsiTheme="minorHAnsi" w:cstheme="minorHAnsi"/>
          <w:sz w:val="24"/>
          <w:szCs w:val="24"/>
          <w:lang w:val="ro-RO"/>
        </w:rPr>
        <w:t xml:space="preserve">Prelucrarea, realizată de personal special desemnat al MAECI, se va efectua manual și </w:t>
      </w:r>
      <w:r w:rsidR="00A462CE">
        <w:rPr>
          <w:rFonts w:asciiTheme="minorHAnsi" w:hAnsiTheme="minorHAnsi" w:cstheme="minorHAnsi"/>
          <w:sz w:val="24"/>
          <w:szCs w:val="24"/>
          <w:lang w:val="ro-RO"/>
        </w:rPr>
        <w:t>informatizat</w:t>
      </w:r>
      <w:r w:rsidRPr="008B2ADB">
        <w:rPr>
          <w:rFonts w:asciiTheme="minorHAnsi" w:hAnsiTheme="minorHAnsi" w:cstheme="minorHAnsi"/>
          <w:sz w:val="24"/>
          <w:szCs w:val="24"/>
          <w:lang w:val="ro-RO"/>
        </w:rPr>
        <w:t>.</w:t>
      </w:r>
    </w:p>
    <w:p w14:paraId="74D16909" w14:textId="77777777" w:rsidR="004002CE" w:rsidRPr="008B2ADB" w:rsidRDefault="004002CE">
      <w:pPr>
        <w:pStyle w:val="Corpotesto"/>
        <w:spacing w:before="72"/>
        <w:ind w:left="0"/>
        <w:rPr>
          <w:rFonts w:asciiTheme="minorHAnsi" w:hAnsiTheme="minorHAnsi" w:cstheme="minorHAnsi"/>
          <w:sz w:val="24"/>
          <w:szCs w:val="24"/>
          <w:lang w:val="ro-RO"/>
        </w:rPr>
      </w:pPr>
    </w:p>
    <w:p w14:paraId="779EB3EA" w14:textId="1D726B0E" w:rsidR="008058FE" w:rsidRPr="008B2ADB" w:rsidRDefault="0061162A">
      <w:pPr>
        <w:pStyle w:val="Titolo1"/>
        <w:numPr>
          <w:ilvl w:val="0"/>
          <w:numId w:val="1"/>
        </w:numPr>
        <w:tabs>
          <w:tab w:val="left" w:pos="236"/>
        </w:tabs>
        <w:ind w:left="236" w:hanging="164"/>
        <w:rPr>
          <w:rFonts w:asciiTheme="minorHAnsi" w:hAnsiTheme="minorHAnsi" w:cstheme="minorHAnsi"/>
          <w:sz w:val="24"/>
          <w:szCs w:val="24"/>
          <w:lang w:val="ro-RO"/>
        </w:rPr>
      </w:pPr>
      <w:r w:rsidRPr="008B2ADB">
        <w:rPr>
          <w:rFonts w:asciiTheme="minorHAnsi" w:hAnsiTheme="minorHAnsi" w:cstheme="minorHAnsi"/>
          <w:noProof/>
          <w:sz w:val="24"/>
          <w:szCs w:val="24"/>
          <w:lang w:eastAsia="it-IT"/>
        </w:rPr>
        <mc:AlternateContent>
          <mc:Choice Requires="wps">
            <w:drawing>
              <wp:anchor distT="0" distB="0" distL="0" distR="0" simplePos="0" relativeHeight="487590912" behindDoc="1" locked="0" layoutInCell="1" allowOverlap="1" wp14:anchorId="47CD695C" wp14:editId="2E4FDCB8">
                <wp:simplePos x="0" y="0"/>
                <wp:positionH relativeFrom="page">
                  <wp:posOffset>1171955</wp:posOffset>
                </wp:positionH>
                <wp:positionV relativeFrom="paragraph">
                  <wp:posOffset>207807</wp:posOffset>
                </wp:positionV>
                <wp:extent cx="5422900" cy="508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2900" cy="5080"/>
                        </a:xfrm>
                        <a:custGeom>
                          <a:avLst/>
                          <a:gdLst/>
                          <a:ahLst/>
                          <a:cxnLst/>
                          <a:rect l="l" t="t" r="r" b="b"/>
                          <a:pathLst>
                            <a:path w="5422900" h="5080">
                              <a:moveTo>
                                <a:pt x="5422392" y="4571"/>
                              </a:moveTo>
                              <a:lnTo>
                                <a:pt x="0" y="4571"/>
                              </a:lnTo>
                              <a:lnTo>
                                <a:pt x="0" y="0"/>
                              </a:lnTo>
                              <a:lnTo>
                                <a:pt x="5422392" y="0"/>
                              </a:lnTo>
                              <a:lnTo>
                                <a:pt x="5422392" y="4571"/>
                              </a:lnTo>
                              <a:close/>
                            </a:path>
                          </a:pathLst>
                        </a:custGeom>
                        <a:solidFill>
                          <a:srgbClr val="233F60"/>
                        </a:solidFill>
                      </wps:spPr>
                      <wps:bodyPr wrap="square" lIns="0" tIns="0" rIns="0" bIns="0" rtlCol="0">
                        <a:prstTxWarp prst="textNoShape">
                          <a:avLst/>
                        </a:prstTxWarp>
                        <a:noAutofit/>
                      </wps:bodyPr>
                    </wps:wsp>
                  </a:graphicData>
                </a:graphic>
              </wp:anchor>
            </w:drawing>
          </mc:Choice>
          <mc:Fallback>
            <w:pict>
              <v:shape w14:anchorId="08810F7B" id="Graphic 9" o:spid="_x0000_s1026" style="position:absolute;margin-left:92.3pt;margin-top:16.35pt;width:427pt;height:.4pt;z-index:-15725568;visibility:visible;mso-wrap-style:square;mso-wrap-distance-left:0;mso-wrap-distance-top:0;mso-wrap-distance-right:0;mso-wrap-distance-bottom:0;mso-position-horizontal:absolute;mso-position-horizontal-relative:page;mso-position-vertical:absolute;mso-position-vertical-relative:text;v-text-anchor:top" coordsize="542290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FxZNwIAAOQEAAAOAAAAZHJzL2Uyb0RvYy54bWysVFFvmzAQfp+0/2D5fYGQpmtQSDW1SjWp&#10;6io11Z4dYwKa8Xm2E8i/39nglG4v07QXc+Y+H99335n1bd9KchLGNqAKOp+llAjFoWzUoaCvu+2n&#10;G0qsY6pkEpQo6FlYerv5+GHd6VxkUIMshSFYRNm80wWtndN5klhei5bZGWihMFmBaZnDrTkkpWEd&#10;Vm9lkqXpddKBKbUBLqzFt/dDkm5C/aoS3H2rKisckQVFbi6sJqx7vyabNcsPhum64SMN9g8sWtYo&#10;/Oil1D1zjBxN80eptuEGLFRuxqFNoKoaLoIGVDNPf1PzUjMtghZsjtWXNtn/V5Y/nZ4NacqCrihR&#10;rEWLHsZurHxzOm1zxLzoZ+PlWf0I/IfFRPIu4zd2xPSVaT0WxZE+dPp86bToHeH4cnmVZasUDeGY&#10;W6Y3wYiE5fEsP1r3ICDUYadH6wafyhixOka8VzE06Lb3WQafHSXos6EEfd4PPmvm/DlPzoekmxCp&#10;Rx4+2cJJ7CDAnJfg2S5WGSVI9mr5ee6rIdk3mFRTOMp6D4zp+NSh6gCLymMuPgfM9Mt/j5xwjOW4&#10;BCsG2l564H9pB2qZNtyCbMptI6XvgDWH/Z005MSws9lisb2OPCawMAyD/34S9lCecao6HKSC2p9H&#10;ZgQl8qvCufV3MAYmBvsYGCfvINzU0Hxj3a7/zowmGsOCOhyfJ4i3guVxMpC/BwxYf1LBl6ODqvFj&#10;E7gNjMYNXqWgf7z2/q5O9wH19nPa/AIAAP//AwBQSwMEFAAGAAgAAAAhAKIIlvngAAAACgEAAA8A&#10;AABkcnMvZG93bnJldi54bWxMj0FPwkAQhe8m/ofNmHiTrRSxqd0SNSEcCCGihHgbukvb2J1tuttS&#10;/73DSY7vzZc372WL0TZiMJ2vHSl4nEQgDBVO11Qq+PpcPiQgfEDS2DgyCn6Nh0V+e5Nhqt2ZPsyw&#10;C6XgEPIpKqhCaFMpfVEZi37iWkN8O7nOYmDZlVJ3eOZw28hpFM2lxZr4Q4Wtea9M8bPrrYK307bv&#10;D/tlHDarGeF2tR4232ul7u/G1xcQwYzhH4ZLfa4OOXc6up60Fw3rZDZnVEE8fQZxAaI4YefITvwE&#10;Ms/k9YT8DwAA//8DAFBLAQItABQABgAIAAAAIQC2gziS/gAAAOEBAAATAAAAAAAAAAAAAAAAAAAA&#10;AABbQ29udGVudF9UeXBlc10ueG1sUEsBAi0AFAAGAAgAAAAhADj9If/WAAAAlAEAAAsAAAAAAAAA&#10;AAAAAAAALwEAAF9yZWxzLy5yZWxzUEsBAi0AFAAGAAgAAAAhAO0sXFk3AgAA5AQAAA4AAAAAAAAA&#10;AAAAAAAALgIAAGRycy9lMm9Eb2MueG1sUEsBAi0AFAAGAAgAAAAhAKIIlvngAAAACgEAAA8AAAAA&#10;AAAAAAAAAAAAkQQAAGRycy9kb3ducmV2LnhtbFBLBQYAAAAABAAEAPMAAACeBQAAAAA=&#10;" path="m5422392,4571l,4571,,,5422392,r,4571xe" fillcolor="#233f60" stroked="f">
                <v:path arrowok="t"/>
                <w10:wrap type="topAndBottom" anchorx="page"/>
              </v:shape>
            </w:pict>
          </mc:Fallback>
        </mc:AlternateContent>
      </w:r>
      <w:r w:rsidRPr="008B2ADB">
        <w:rPr>
          <w:rFonts w:asciiTheme="minorHAnsi" w:hAnsiTheme="minorHAnsi" w:cstheme="minorHAnsi"/>
          <w:color w:val="233F60"/>
          <w:sz w:val="24"/>
          <w:szCs w:val="24"/>
          <w:lang w:val="ro-RO"/>
        </w:rPr>
        <w:t>-</w:t>
      </w:r>
      <w:r w:rsidRPr="008B2ADB">
        <w:rPr>
          <w:rFonts w:asciiTheme="minorHAnsi" w:hAnsiTheme="minorHAnsi" w:cstheme="minorHAnsi"/>
          <w:color w:val="233F60"/>
          <w:spacing w:val="5"/>
          <w:sz w:val="24"/>
          <w:szCs w:val="24"/>
          <w:lang w:val="ro-RO"/>
        </w:rPr>
        <w:t xml:space="preserve"> </w:t>
      </w:r>
      <w:r w:rsidR="004002CE" w:rsidRPr="008B2ADB">
        <w:rPr>
          <w:rFonts w:asciiTheme="minorHAnsi" w:hAnsiTheme="minorHAnsi" w:cstheme="minorHAnsi"/>
          <w:color w:val="233F60"/>
          <w:sz w:val="24"/>
          <w:szCs w:val="24"/>
          <w:lang w:val="ro-RO"/>
        </w:rPr>
        <w:t>TRANSMITEREA DATELOR CĂTRE TERȚI</w:t>
      </w:r>
    </w:p>
    <w:p w14:paraId="3F1D82B5" w14:textId="77777777" w:rsidR="004002CE" w:rsidRPr="004002CE" w:rsidRDefault="004002CE" w:rsidP="004002CE">
      <w:pPr>
        <w:widowControl/>
        <w:autoSpaceDE/>
        <w:autoSpaceDN/>
        <w:spacing w:before="100" w:beforeAutospacing="1" w:after="100" w:afterAutospacing="1"/>
        <w:rPr>
          <w:rFonts w:asciiTheme="minorHAnsi" w:eastAsia="Times New Roman" w:hAnsiTheme="minorHAnsi" w:cstheme="minorHAnsi"/>
          <w:sz w:val="24"/>
          <w:szCs w:val="24"/>
          <w:lang w:val="ro-RO" w:eastAsia="it-IT"/>
        </w:rPr>
      </w:pPr>
      <w:r w:rsidRPr="004002CE">
        <w:rPr>
          <w:rFonts w:asciiTheme="minorHAnsi" w:eastAsia="Times New Roman" w:hAnsiTheme="minorHAnsi" w:cstheme="minorHAnsi"/>
          <w:sz w:val="24"/>
          <w:szCs w:val="24"/>
          <w:lang w:val="ro-RO" w:eastAsia="it-IT"/>
        </w:rPr>
        <w:t>Datele cu caracter personal în cauză vor fi comunicate următoarelor categorii de terți:</w:t>
      </w:r>
    </w:p>
    <w:p w14:paraId="6A2C3564" w14:textId="77FB2671" w:rsidR="004002CE" w:rsidRPr="004002CE" w:rsidRDefault="00E74FAA" w:rsidP="004002CE">
      <w:pPr>
        <w:widowControl/>
        <w:numPr>
          <w:ilvl w:val="0"/>
          <w:numId w:val="2"/>
        </w:numPr>
        <w:autoSpaceDE/>
        <w:autoSpaceDN/>
        <w:spacing w:before="100" w:beforeAutospacing="1" w:after="100" w:afterAutospacing="1"/>
        <w:rPr>
          <w:rFonts w:asciiTheme="minorHAnsi" w:eastAsia="Times New Roman" w:hAnsiTheme="minorHAnsi" w:cstheme="minorHAnsi"/>
          <w:sz w:val="24"/>
          <w:szCs w:val="24"/>
          <w:lang w:val="ro-RO" w:eastAsia="it-IT"/>
        </w:rPr>
      </w:pPr>
      <w:r>
        <w:rPr>
          <w:rFonts w:asciiTheme="minorHAnsi" w:eastAsia="Times New Roman" w:hAnsiTheme="minorHAnsi" w:cstheme="minorHAnsi"/>
          <w:sz w:val="24"/>
          <w:szCs w:val="24"/>
          <w:lang w:val="ro-RO" w:eastAsia="it-IT"/>
        </w:rPr>
        <w:t xml:space="preserve">Autorităților competente </w:t>
      </w:r>
      <w:r w:rsidR="004002CE" w:rsidRPr="004002CE">
        <w:rPr>
          <w:rFonts w:asciiTheme="minorHAnsi" w:eastAsia="Times New Roman" w:hAnsiTheme="minorHAnsi" w:cstheme="minorHAnsi"/>
          <w:sz w:val="24"/>
          <w:szCs w:val="24"/>
          <w:lang w:val="ro-RO" w:eastAsia="it-IT"/>
        </w:rPr>
        <w:t xml:space="preserve">responsabile cu controlul calificărilor profesionale, </w:t>
      </w:r>
      <w:r>
        <w:rPr>
          <w:rFonts w:asciiTheme="minorHAnsi" w:eastAsia="Times New Roman" w:hAnsiTheme="minorHAnsi" w:cstheme="minorHAnsi"/>
          <w:sz w:val="24"/>
          <w:szCs w:val="24"/>
          <w:lang w:val="ro-RO" w:eastAsia="it-IT"/>
        </w:rPr>
        <w:t>societăților</w:t>
      </w:r>
      <w:r w:rsidR="004002CE" w:rsidRPr="004002CE">
        <w:rPr>
          <w:rFonts w:asciiTheme="minorHAnsi" w:eastAsia="Times New Roman" w:hAnsiTheme="minorHAnsi" w:cstheme="minorHAnsi"/>
          <w:sz w:val="24"/>
          <w:szCs w:val="24"/>
          <w:lang w:val="ro-RO" w:eastAsia="it-IT"/>
        </w:rPr>
        <w:t xml:space="preserve"> și/sau verificărilor privind solvabilitatea și regularitatea contribuțiilor și/sau regularitatea contabilă;</w:t>
      </w:r>
    </w:p>
    <w:p w14:paraId="3D091CCA" w14:textId="5AB0E311" w:rsidR="004002CE" w:rsidRPr="004002CE" w:rsidRDefault="004002CE" w:rsidP="004002CE">
      <w:pPr>
        <w:widowControl/>
        <w:numPr>
          <w:ilvl w:val="0"/>
          <w:numId w:val="2"/>
        </w:numPr>
        <w:autoSpaceDE/>
        <w:autoSpaceDN/>
        <w:spacing w:before="100" w:beforeAutospacing="1" w:after="100" w:afterAutospacing="1"/>
        <w:rPr>
          <w:rFonts w:asciiTheme="minorHAnsi" w:eastAsia="Times New Roman" w:hAnsiTheme="minorHAnsi" w:cstheme="minorHAnsi"/>
          <w:sz w:val="24"/>
          <w:szCs w:val="24"/>
          <w:lang w:val="ro-RO" w:eastAsia="it-IT"/>
        </w:rPr>
      </w:pPr>
      <w:r w:rsidRPr="004002CE">
        <w:rPr>
          <w:rFonts w:asciiTheme="minorHAnsi" w:eastAsia="Times New Roman" w:hAnsiTheme="minorHAnsi" w:cstheme="minorHAnsi"/>
          <w:sz w:val="24"/>
          <w:szCs w:val="24"/>
          <w:lang w:val="ro-RO" w:eastAsia="it-IT"/>
        </w:rPr>
        <w:t xml:space="preserve">persoane </w:t>
      </w:r>
      <w:r w:rsidR="00E74FAA">
        <w:rPr>
          <w:rFonts w:asciiTheme="minorHAnsi" w:eastAsia="Times New Roman" w:hAnsiTheme="minorHAnsi" w:cstheme="minorHAnsi"/>
          <w:sz w:val="24"/>
          <w:szCs w:val="24"/>
          <w:lang w:val="ro-RO" w:eastAsia="it-IT"/>
        </w:rPr>
        <w:t xml:space="preserve">care au dreptul la accesul la documente </w:t>
      </w:r>
      <w:r w:rsidRPr="004002CE">
        <w:rPr>
          <w:rFonts w:asciiTheme="minorHAnsi" w:eastAsia="Times New Roman" w:hAnsiTheme="minorHAnsi" w:cstheme="minorHAnsi"/>
          <w:sz w:val="24"/>
          <w:szCs w:val="24"/>
          <w:lang w:val="ro-RO" w:eastAsia="it-IT"/>
        </w:rPr>
        <w:t>conform art. 22 din Legea nr. 241 din 7 august 1990;</w:t>
      </w:r>
    </w:p>
    <w:p w14:paraId="21A23498" w14:textId="07AF4253" w:rsidR="004002CE" w:rsidRPr="004002CE" w:rsidRDefault="004002CE" w:rsidP="004002CE">
      <w:pPr>
        <w:widowControl/>
        <w:numPr>
          <w:ilvl w:val="0"/>
          <w:numId w:val="2"/>
        </w:numPr>
        <w:autoSpaceDE/>
        <w:autoSpaceDN/>
        <w:spacing w:before="100" w:beforeAutospacing="1" w:after="100" w:afterAutospacing="1"/>
        <w:rPr>
          <w:rFonts w:asciiTheme="minorHAnsi" w:eastAsia="Times New Roman" w:hAnsiTheme="minorHAnsi" w:cstheme="minorHAnsi"/>
          <w:sz w:val="24"/>
          <w:szCs w:val="24"/>
          <w:lang w:val="ro-RO" w:eastAsia="it-IT"/>
        </w:rPr>
      </w:pPr>
      <w:r w:rsidRPr="004002CE">
        <w:rPr>
          <w:rFonts w:asciiTheme="minorHAnsi" w:eastAsia="Times New Roman" w:hAnsiTheme="minorHAnsi" w:cstheme="minorHAnsi"/>
          <w:sz w:val="24"/>
          <w:szCs w:val="24"/>
          <w:lang w:val="ro-RO" w:eastAsia="it-IT"/>
        </w:rPr>
        <w:t xml:space="preserve">orice persoană, limitat la datele publicate pe site-ul MAECI și al misiunilor </w:t>
      </w:r>
      <w:r w:rsidR="00E74FAA">
        <w:rPr>
          <w:rFonts w:asciiTheme="minorHAnsi" w:eastAsia="Times New Roman" w:hAnsiTheme="minorHAnsi" w:cstheme="minorHAnsi"/>
          <w:sz w:val="24"/>
          <w:szCs w:val="24"/>
          <w:lang w:val="ro-RO" w:eastAsia="it-IT"/>
        </w:rPr>
        <w:t>diplomatice</w:t>
      </w:r>
      <w:r w:rsidRPr="004002CE">
        <w:rPr>
          <w:rFonts w:asciiTheme="minorHAnsi" w:eastAsia="Times New Roman" w:hAnsiTheme="minorHAnsi" w:cstheme="minorHAnsi"/>
          <w:sz w:val="24"/>
          <w:szCs w:val="24"/>
          <w:lang w:val="ro-RO" w:eastAsia="it-IT"/>
        </w:rPr>
        <w:t>, conform art. 4 bis și/sau 23 din Decretul legislativ nr. 33 din 14 martie 2013.</w:t>
      </w:r>
    </w:p>
    <w:p w14:paraId="7D0A58CD" w14:textId="2C28DFC0" w:rsidR="00E74FAA" w:rsidRPr="008B2ADB" w:rsidRDefault="00E74FAA">
      <w:pPr>
        <w:pStyle w:val="Corpotesto"/>
        <w:spacing w:before="67"/>
        <w:ind w:left="0"/>
        <w:rPr>
          <w:rFonts w:asciiTheme="minorHAnsi" w:hAnsiTheme="minorHAnsi" w:cstheme="minorHAnsi"/>
          <w:sz w:val="24"/>
          <w:szCs w:val="24"/>
          <w:lang w:val="ro-RO"/>
        </w:rPr>
      </w:pPr>
    </w:p>
    <w:p w14:paraId="2EFE473B" w14:textId="1DB42420" w:rsidR="008058FE" w:rsidRPr="008B2ADB" w:rsidRDefault="0061162A">
      <w:pPr>
        <w:pStyle w:val="Titolo1"/>
        <w:numPr>
          <w:ilvl w:val="0"/>
          <w:numId w:val="1"/>
        </w:numPr>
        <w:tabs>
          <w:tab w:val="left" w:pos="236"/>
        </w:tabs>
        <w:ind w:left="236" w:hanging="164"/>
        <w:rPr>
          <w:rFonts w:asciiTheme="minorHAnsi" w:hAnsiTheme="minorHAnsi" w:cstheme="minorHAnsi"/>
          <w:sz w:val="24"/>
          <w:szCs w:val="24"/>
          <w:lang w:val="ro-RO"/>
        </w:rPr>
      </w:pPr>
      <w:r w:rsidRPr="008B2ADB">
        <w:rPr>
          <w:rFonts w:asciiTheme="minorHAnsi" w:hAnsiTheme="minorHAnsi" w:cstheme="minorHAnsi"/>
          <w:noProof/>
          <w:sz w:val="24"/>
          <w:szCs w:val="24"/>
          <w:lang w:eastAsia="it-IT"/>
        </w:rPr>
        <mc:AlternateContent>
          <mc:Choice Requires="wps">
            <w:drawing>
              <wp:anchor distT="0" distB="0" distL="0" distR="0" simplePos="0" relativeHeight="487591424" behindDoc="1" locked="0" layoutInCell="1" allowOverlap="1" wp14:anchorId="48D340B5" wp14:editId="6B662CA1">
                <wp:simplePos x="0" y="0"/>
                <wp:positionH relativeFrom="page">
                  <wp:posOffset>1171955</wp:posOffset>
                </wp:positionH>
                <wp:positionV relativeFrom="paragraph">
                  <wp:posOffset>207845</wp:posOffset>
                </wp:positionV>
                <wp:extent cx="5422900" cy="635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2900" cy="6350"/>
                        </a:xfrm>
                        <a:custGeom>
                          <a:avLst/>
                          <a:gdLst/>
                          <a:ahLst/>
                          <a:cxnLst/>
                          <a:rect l="l" t="t" r="r" b="b"/>
                          <a:pathLst>
                            <a:path w="5422900" h="6350">
                              <a:moveTo>
                                <a:pt x="5422392" y="6096"/>
                              </a:moveTo>
                              <a:lnTo>
                                <a:pt x="0" y="6096"/>
                              </a:lnTo>
                              <a:lnTo>
                                <a:pt x="0" y="0"/>
                              </a:lnTo>
                              <a:lnTo>
                                <a:pt x="5422392" y="0"/>
                              </a:lnTo>
                              <a:lnTo>
                                <a:pt x="5422392" y="6096"/>
                              </a:lnTo>
                              <a:close/>
                            </a:path>
                          </a:pathLst>
                        </a:custGeom>
                        <a:solidFill>
                          <a:srgbClr val="233F60"/>
                        </a:solidFill>
                      </wps:spPr>
                      <wps:bodyPr wrap="square" lIns="0" tIns="0" rIns="0" bIns="0" rtlCol="0">
                        <a:prstTxWarp prst="textNoShape">
                          <a:avLst/>
                        </a:prstTxWarp>
                        <a:noAutofit/>
                      </wps:bodyPr>
                    </wps:wsp>
                  </a:graphicData>
                </a:graphic>
              </wp:anchor>
            </w:drawing>
          </mc:Choice>
          <mc:Fallback>
            <w:pict>
              <v:shape w14:anchorId="04785613" id="Graphic 10" o:spid="_x0000_s1026" style="position:absolute;margin-left:92.3pt;margin-top:16.35pt;width:427pt;height:.5pt;z-index:-15725056;visibility:visible;mso-wrap-style:square;mso-wrap-distance-left:0;mso-wrap-distance-top:0;mso-wrap-distance-right:0;mso-wrap-distance-bottom:0;mso-position-horizontal:absolute;mso-position-horizontal-relative:page;mso-position-vertical:absolute;mso-position-vertical-relative:text;v-text-anchor:top" coordsize="54229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OsNgIAAOYEAAAOAAAAZHJzL2Uyb0RvYy54bWysVFFv2yAQfp+0/4B4X+w6a7RYcaqpVapJ&#10;VVepmfZMMI7RMMeAxO6/34FN6m4v07QX+/B9HN/33eHNzdApchbWSdAVvVrklAjNoZb6WNFv+92H&#10;T5Q4z3TNFGhR0Rfh6M32/btNb0pRQAuqFpZgEe3K3lS09d6UWeZ4KzrmFmCExmQDtmMel/aY1Zb1&#10;WL1TWZHnq6wHWxsLXDiHX+/GJN3G+k0juP/aNE54oiqK3Hx82vg8hGe23bDyaJlpJZ9osH9g0TGp&#10;8dBLqTvmGTlZ+UepTnILDhq/4NBl0DSSi6gB1Vzlv6l5bpkRUQua48zFJvf/yvLH85MlssbeoT2a&#10;ddij+8kO/IL29MaViHo2TzYIdOYB+A+HiexNJizchBka2wUsyiND9Prl4rUYPOH48fpjUaxzPJNj&#10;brW8jmdlrEx7+cn5ewGxDjs/OD92qk4Ra1PEB51Ci/0OnVax054S7LSlBDt9GDttmA/7ArkQkn5G&#10;pJ14hGQHZ7GHCPNBQmC7XBeUBLL5ehWqIdlXmNJzOMp6C0zp9Dax6ghLylMuvUfM/OS/R844pnJc&#10;gRMj7SA98r/YgVrmhjtQst5JpYIDzh4Pt8qSM0Nni+Vyt0o8ZrA4DGP/wyQcoH7Buepxkirqfp6Y&#10;FZSoLxonF0X7FNgUHFJgvbqFeFej+db5/fCdWUMMhhX1OD6PkO4FK9NkIP8AGLFhp4bPJw+NDGMT&#10;uY2MpgVepqh/uvjhts7XEfX6e9r+AgAA//8DAFBLAwQUAAYACAAAACEAZZSCkd0AAAAKAQAADwAA&#10;AGRycy9kb3ducmV2LnhtbEyPwU7DMBBE70j8g7VIXCrq0KDWDXEqVAkJwYnCB7jxNomw1yF2m/Tv&#10;2Z7ocWafZmfKzeSdOOEQu0AaHucZCKQ62I4aDd9frw8KREyGrHGBUMMZI2yq25vSFDaM9ImnXWoE&#10;h1AsjIY2pb6QMtYtehPnoUfi2yEM3iSWQyPtYEYO904usmwpvemIP7Smx22L9c/u6DW802i3b1Pu&#10;f11//rDrmbI0U1rf300vzyASTukfhkt9rg4Vd9qHI9koHGv1tGRUQ75YgbgAWa7Y2bOTr0BWpbye&#10;UP0BAAD//wMAUEsBAi0AFAAGAAgAAAAhALaDOJL+AAAA4QEAABMAAAAAAAAAAAAAAAAAAAAAAFtD&#10;b250ZW50X1R5cGVzXS54bWxQSwECLQAUAAYACAAAACEAOP0h/9YAAACUAQAACwAAAAAAAAAAAAAA&#10;AAAvAQAAX3JlbHMvLnJlbHNQSwECLQAUAAYACAAAACEAP2FjrDYCAADmBAAADgAAAAAAAAAAAAAA&#10;AAAuAgAAZHJzL2Uyb0RvYy54bWxQSwECLQAUAAYACAAAACEAZZSCkd0AAAAKAQAADwAAAAAAAAAA&#10;AAAAAACQBAAAZHJzL2Rvd25yZXYueG1sUEsFBgAAAAAEAAQA8wAAAJoFAAAAAA==&#10;" path="m5422392,6096l,6096,,,5422392,r,6096xe" fillcolor="#233f60" stroked="f">
                <v:path arrowok="t"/>
                <w10:wrap type="topAndBottom" anchorx="page"/>
              </v:shape>
            </w:pict>
          </mc:Fallback>
        </mc:AlternateContent>
      </w:r>
      <w:r w:rsidRPr="008B2ADB">
        <w:rPr>
          <w:rFonts w:asciiTheme="minorHAnsi" w:hAnsiTheme="minorHAnsi" w:cstheme="minorHAnsi"/>
          <w:color w:val="233F60"/>
          <w:sz w:val="24"/>
          <w:szCs w:val="24"/>
          <w:lang w:val="ro-RO"/>
        </w:rPr>
        <w:t>-</w:t>
      </w:r>
      <w:r w:rsidRPr="008B2ADB">
        <w:rPr>
          <w:rFonts w:asciiTheme="minorHAnsi" w:hAnsiTheme="minorHAnsi" w:cstheme="minorHAnsi"/>
          <w:color w:val="233F60"/>
          <w:spacing w:val="6"/>
          <w:sz w:val="24"/>
          <w:szCs w:val="24"/>
          <w:lang w:val="ro-RO"/>
        </w:rPr>
        <w:t xml:space="preserve"> </w:t>
      </w:r>
      <w:r w:rsidR="004002CE" w:rsidRPr="008B2ADB">
        <w:rPr>
          <w:rFonts w:asciiTheme="minorHAnsi" w:hAnsiTheme="minorHAnsi" w:cstheme="minorHAnsi"/>
          <w:color w:val="233F60"/>
          <w:sz w:val="24"/>
          <w:szCs w:val="24"/>
          <w:lang w:val="ro-RO"/>
        </w:rPr>
        <w:t>PERIOADA DE PĂSTRARE A DATELOR</w:t>
      </w:r>
    </w:p>
    <w:p w14:paraId="4EFB4326" w14:textId="77777777" w:rsidR="008B2ADB" w:rsidRPr="008B2ADB" w:rsidRDefault="008B2ADB" w:rsidP="008B2ADB">
      <w:pPr>
        <w:widowControl/>
        <w:autoSpaceDE/>
        <w:autoSpaceDN/>
        <w:spacing w:before="100" w:beforeAutospacing="1" w:after="100" w:afterAutospacing="1"/>
        <w:rPr>
          <w:rFonts w:asciiTheme="minorHAnsi" w:eastAsia="Times New Roman" w:hAnsiTheme="minorHAnsi" w:cstheme="minorHAnsi"/>
          <w:sz w:val="24"/>
          <w:szCs w:val="24"/>
          <w:lang w:val="ro-RO" w:eastAsia="it-IT"/>
        </w:rPr>
      </w:pPr>
      <w:r w:rsidRPr="008B2ADB">
        <w:rPr>
          <w:rFonts w:asciiTheme="minorHAnsi" w:eastAsia="Times New Roman" w:hAnsiTheme="minorHAnsi" w:cstheme="minorHAnsi"/>
          <w:sz w:val="24"/>
          <w:szCs w:val="24"/>
          <w:lang w:val="ro-RO" w:eastAsia="it-IT"/>
        </w:rPr>
        <w:t>Datele personale ale persoanelor vizate vor fi păstrate pentru perioadele indicate mai jos:</w:t>
      </w:r>
    </w:p>
    <w:p w14:paraId="184BF408" w14:textId="77777777" w:rsidR="008B2ADB" w:rsidRPr="008B2ADB" w:rsidRDefault="008B2ADB" w:rsidP="00E74FAA">
      <w:pPr>
        <w:widowControl/>
        <w:numPr>
          <w:ilvl w:val="0"/>
          <w:numId w:val="3"/>
        </w:numPr>
        <w:autoSpaceDE/>
        <w:autoSpaceDN/>
        <w:spacing w:before="100" w:beforeAutospacing="1" w:after="100" w:afterAutospacing="1"/>
        <w:jc w:val="both"/>
        <w:rPr>
          <w:rFonts w:asciiTheme="minorHAnsi" w:eastAsia="Times New Roman" w:hAnsiTheme="minorHAnsi" w:cstheme="minorHAnsi"/>
          <w:sz w:val="24"/>
          <w:szCs w:val="24"/>
          <w:lang w:val="ro-RO" w:eastAsia="it-IT"/>
        </w:rPr>
      </w:pPr>
      <w:r w:rsidRPr="008B2ADB">
        <w:rPr>
          <w:rFonts w:asciiTheme="minorHAnsi" w:eastAsia="Times New Roman" w:hAnsiTheme="minorHAnsi" w:cstheme="minorHAnsi"/>
          <w:b/>
          <w:sz w:val="24"/>
          <w:szCs w:val="24"/>
          <w:lang w:val="ro-RO" w:eastAsia="it-IT"/>
        </w:rPr>
        <w:lastRenderedPageBreak/>
        <w:t>Selecția adjudecatarului licitației publice</w:t>
      </w:r>
      <w:r w:rsidRPr="008B2ADB">
        <w:rPr>
          <w:rFonts w:asciiTheme="minorHAnsi" w:eastAsia="Times New Roman" w:hAnsiTheme="minorHAnsi" w:cstheme="minorHAnsi"/>
          <w:sz w:val="24"/>
          <w:szCs w:val="24"/>
          <w:lang w:val="ro-RO" w:eastAsia="it-IT"/>
        </w:rPr>
        <w:t>. În absența unei prevederi normative specifice și cu excepția cauzelor de suspendare sau întrerupere a prescripției penale sau civile, datele colectate pentru selecția adjudecatarului contractului vor fi șterse după 12 ani de la încheierea procedurii de selecție, ținând cont de articolele 157 și 317 din Codul penal.</w:t>
      </w:r>
    </w:p>
    <w:p w14:paraId="34DD879C" w14:textId="77777777" w:rsidR="008B2ADB" w:rsidRPr="008B2ADB" w:rsidRDefault="008B2ADB" w:rsidP="00E74FAA">
      <w:pPr>
        <w:widowControl/>
        <w:numPr>
          <w:ilvl w:val="0"/>
          <w:numId w:val="3"/>
        </w:numPr>
        <w:autoSpaceDE/>
        <w:autoSpaceDN/>
        <w:spacing w:before="100" w:beforeAutospacing="1" w:after="100" w:afterAutospacing="1"/>
        <w:jc w:val="both"/>
        <w:rPr>
          <w:rFonts w:asciiTheme="minorHAnsi" w:eastAsia="Times New Roman" w:hAnsiTheme="minorHAnsi" w:cstheme="minorHAnsi"/>
          <w:sz w:val="24"/>
          <w:szCs w:val="24"/>
          <w:lang w:val="ro-RO" w:eastAsia="it-IT"/>
        </w:rPr>
      </w:pPr>
      <w:r w:rsidRPr="008B2ADB">
        <w:rPr>
          <w:rFonts w:asciiTheme="minorHAnsi" w:eastAsia="Times New Roman" w:hAnsiTheme="minorHAnsi" w:cstheme="minorHAnsi"/>
          <w:b/>
          <w:sz w:val="24"/>
          <w:szCs w:val="24"/>
          <w:lang w:val="ro-RO" w:eastAsia="it-IT"/>
        </w:rPr>
        <w:t>Gestionarea tranzacției de cumpărare-vânzare și eventualele activități de cercetare și studiu</w:t>
      </w:r>
      <w:r w:rsidRPr="008B2ADB">
        <w:rPr>
          <w:rFonts w:asciiTheme="minorHAnsi" w:eastAsia="Times New Roman" w:hAnsiTheme="minorHAnsi" w:cstheme="minorHAnsi"/>
          <w:sz w:val="24"/>
          <w:szCs w:val="24"/>
          <w:lang w:val="ro-RO" w:eastAsia="it-IT"/>
        </w:rPr>
        <w:t>. În absența unei prevederi normative specifice și cu excepția cauzelor de suspendare sau întrerupere a prescripției civile, datele personale vor fi șterse după 10 ani de la expirarea contractului, ținând cont de articolele 2220 și 2946 din Codul civil.</w:t>
      </w:r>
    </w:p>
    <w:p w14:paraId="6D0DAD1A" w14:textId="77777777" w:rsidR="00FC36C0" w:rsidRPr="008B2ADB" w:rsidRDefault="00FC36C0" w:rsidP="00FC36C0">
      <w:pPr>
        <w:tabs>
          <w:tab w:val="left" w:pos="470"/>
          <w:tab w:val="left" w:pos="472"/>
        </w:tabs>
        <w:spacing w:line="266" w:lineRule="auto"/>
        <w:ind w:right="81"/>
        <w:jc w:val="both"/>
        <w:rPr>
          <w:rFonts w:asciiTheme="minorHAnsi" w:hAnsiTheme="minorHAnsi" w:cstheme="minorHAnsi"/>
          <w:sz w:val="24"/>
          <w:szCs w:val="24"/>
          <w:lang w:val="ro-RO"/>
        </w:rPr>
      </w:pPr>
    </w:p>
    <w:p w14:paraId="2D7D9D08" w14:textId="78280655" w:rsidR="008058FE" w:rsidRPr="008B2ADB" w:rsidRDefault="0061162A">
      <w:pPr>
        <w:pStyle w:val="Titolo1"/>
        <w:numPr>
          <w:ilvl w:val="0"/>
          <w:numId w:val="1"/>
        </w:numPr>
        <w:tabs>
          <w:tab w:val="left" w:pos="236"/>
        </w:tabs>
        <w:spacing w:before="29"/>
        <w:ind w:left="236" w:hanging="164"/>
        <w:rPr>
          <w:rFonts w:asciiTheme="minorHAnsi" w:hAnsiTheme="minorHAnsi" w:cstheme="minorHAnsi"/>
          <w:sz w:val="24"/>
          <w:szCs w:val="24"/>
          <w:lang w:val="ro-RO"/>
        </w:rPr>
      </w:pPr>
      <w:r w:rsidRPr="008B2ADB">
        <w:rPr>
          <w:rFonts w:asciiTheme="minorHAnsi" w:hAnsiTheme="minorHAnsi" w:cstheme="minorHAnsi"/>
          <w:noProof/>
          <w:sz w:val="24"/>
          <w:szCs w:val="24"/>
          <w:lang w:eastAsia="it-IT"/>
        </w:rPr>
        <mc:AlternateContent>
          <mc:Choice Requires="wps">
            <w:drawing>
              <wp:anchor distT="0" distB="0" distL="0" distR="0" simplePos="0" relativeHeight="487591936" behindDoc="1" locked="0" layoutInCell="1" allowOverlap="1" wp14:anchorId="49CB0444" wp14:editId="0C6F6E36">
                <wp:simplePos x="0" y="0"/>
                <wp:positionH relativeFrom="page">
                  <wp:posOffset>1171955</wp:posOffset>
                </wp:positionH>
                <wp:positionV relativeFrom="paragraph">
                  <wp:posOffset>228091</wp:posOffset>
                </wp:positionV>
                <wp:extent cx="5422900" cy="635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2900" cy="6350"/>
                        </a:xfrm>
                        <a:custGeom>
                          <a:avLst/>
                          <a:gdLst/>
                          <a:ahLst/>
                          <a:cxnLst/>
                          <a:rect l="l" t="t" r="r" b="b"/>
                          <a:pathLst>
                            <a:path w="5422900" h="6350">
                              <a:moveTo>
                                <a:pt x="5422392" y="6095"/>
                              </a:moveTo>
                              <a:lnTo>
                                <a:pt x="0" y="6095"/>
                              </a:lnTo>
                              <a:lnTo>
                                <a:pt x="0" y="0"/>
                              </a:lnTo>
                              <a:lnTo>
                                <a:pt x="5422392" y="0"/>
                              </a:lnTo>
                              <a:lnTo>
                                <a:pt x="5422392" y="6095"/>
                              </a:lnTo>
                              <a:close/>
                            </a:path>
                          </a:pathLst>
                        </a:custGeom>
                        <a:solidFill>
                          <a:srgbClr val="233F60"/>
                        </a:solidFill>
                      </wps:spPr>
                      <wps:bodyPr wrap="square" lIns="0" tIns="0" rIns="0" bIns="0" rtlCol="0">
                        <a:prstTxWarp prst="textNoShape">
                          <a:avLst/>
                        </a:prstTxWarp>
                        <a:noAutofit/>
                      </wps:bodyPr>
                    </wps:wsp>
                  </a:graphicData>
                </a:graphic>
              </wp:anchor>
            </w:drawing>
          </mc:Choice>
          <mc:Fallback>
            <w:pict>
              <v:shape w14:anchorId="732910A1" id="Graphic 11" o:spid="_x0000_s1026" style="position:absolute;margin-left:92.3pt;margin-top:17.95pt;width:427pt;height:.5pt;z-index:-15724544;visibility:visible;mso-wrap-style:square;mso-wrap-distance-left:0;mso-wrap-distance-top:0;mso-wrap-distance-right:0;mso-wrap-distance-bottom:0;mso-position-horizontal:absolute;mso-position-horizontal-relative:page;mso-position-vertical:absolute;mso-position-vertical-relative:text;v-text-anchor:top" coordsize="54229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625NwIAAOYEAAAOAAAAZHJzL2Uyb0RvYy54bWysVFFvmzAQfp+0/2D5fYGQJVpQSDW1SjWp&#10;6io1054dYwKa8Xm2E8i/39nglG4vVbUXOPs+H99335nNTd9KchbGNqAKOp+llAjFoWzUsaA/9rtP&#10;XyixjqmSSVCioBdh6c3244dNp3ORQQ2yFIZgEWXzThe0dk7nSWJ5LVpmZ6CFwmQFpmUOl+aYlIZ1&#10;WL2VSZamq6QDU2oDXFiLu3dDkm5D/aoS3H2vKisckQVFbi48TXge/DPZblh+NEzXDR9psHewaFmj&#10;8KPXUnfMMXIyzT+l2oYbsFC5GYc2gapquAgaUM08/UvNc820CFqwOVZf22T/X1n+eH4ypCnRuzkl&#10;irXo0f3YDtzB9nTa5oh61k/GC7T6Afgvi4nkVcYv7IjpK9N6LMojfej15dpr0TvCcXP5OcvWKVrC&#10;MbdaLIMVCcvjWX6y7l5AqMPOD9YNTpUxYnWMeK9iaNBv77QMTjtK0GlDCTp9GJzWzPlznpwPSTch&#10;Uo88fLKFs9hDgDkvwbNdrDNKPNl0vfTVkOwLTKopHGW9BsZ0fOtQdYBF5TEX3wNm+uW3IyccYzku&#10;wYqBtpce+F/bgVqmDbcgm3LXSOk7YM3xcCsNOTPsbLZY7FaRxwQWhmHw30/CAcoLzlWHk1RQ+/vE&#10;jKBEflM4uf4WxsDE4BAD4+QthLsamm+s2/c/mdFEY1hQh+PzCPFesDxOBvL3gAHrTyr4enJQNX5s&#10;AreB0bjAyxT0jxff39bpOqBefk/bPwAAAP//AwBQSwMEFAAGAAgAAAAhAH58SVDcAAAACgEAAA8A&#10;AABkcnMvZG93bnJldi54bWxMj8FOwzAQRO9I/IO1SFwq6kAgckKcClVCQnCi8AFuvCQR9jrEbpP+&#10;PdsTHGf2aXam3izeiSNOcQik4XadgUBqgx2o0/D58XyjQMRkyBoXCDWcMMKmubyoTWXDTO943KVO&#10;cAjFymjoUxorKWPbozdxHUYkvn2FyZvEcuqknczM4d7JuywrpDcD8YfejLjtsf3eHbyGV5rt9mXJ&#10;/Y8bT2+2XClLK6X19dXy9Agi4ZL+YDjX5+rQcKd9OJCNwrFW9wWjGvKHEsQZyHLFzp6dogTZ1PL/&#10;hOYXAAD//wMAUEsBAi0AFAAGAAgAAAAhALaDOJL+AAAA4QEAABMAAAAAAAAAAAAAAAAAAAAAAFtD&#10;b250ZW50X1R5cGVzXS54bWxQSwECLQAUAAYACAAAACEAOP0h/9YAAACUAQAACwAAAAAAAAAAAAAA&#10;AAAvAQAAX3JlbHMvLnJlbHNQSwECLQAUAAYACAAAACEAQ5etuTcCAADmBAAADgAAAAAAAAAAAAAA&#10;AAAuAgAAZHJzL2Uyb0RvYy54bWxQSwECLQAUAAYACAAAACEAfnxJUNwAAAAKAQAADwAAAAAAAAAA&#10;AAAAAACRBAAAZHJzL2Rvd25yZXYueG1sUEsFBgAAAAAEAAQA8wAAAJoFAAAAAA==&#10;" path="m5422392,6095l,6095,,,5422392,r,6095xe" fillcolor="#233f60" stroked="f">
                <v:path arrowok="t"/>
                <w10:wrap type="topAndBottom" anchorx="page"/>
              </v:shape>
            </w:pict>
          </mc:Fallback>
        </mc:AlternateContent>
      </w:r>
      <w:r w:rsidRPr="008B2ADB">
        <w:rPr>
          <w:rFonts w:asciiTheme="minorHAnsi" w:hAnsiTheme="minorHAnsi" w:cstheme="minorHAnsi"/>
          <w:color w:val="233F60"/>
          <w:sz w:val="24"/>
          <w:szCs w:val="24"/>
          <w:lang w:val="ro-RO"/>
        </w:rPr>
        <w:t>-</w:t>
      </w:r>
      <w:r w:rsidRPr="008B2ADB">
        <w:rPr>
          <w:rFonts w:asciiTheme="minorHAnsi" w:hAnsiTheme="minorHAnsi" w:cstheme="minorHAnsi"/>
          <w:color w:val="233F60"/>
          <w:spacing w:val="7"/>
          <w:sz w:val="24"/>
          <w:szCs w:val="24"/>
          <w:lang w:val="ro-RO"/>
        </w:rPr>
        <w:t xml:space="preserve"> </w:t>
      </w:r>
      <w:r w:rsidR="008B2ADB" w:rsidRPr="008B2ADB">
        <w:rPr>
          <w:rFonts w:asciiTheme="minorHAnsi" w:hAnsiTheme="minorHAnsi" w:cstheme="minorHAnsi"/>
          <w:color w:val="233F60"/>
          <w:sz w:val="24"/>
          <w:szCs w:val="24"/>
          <w:lang w:val="ro-RO"/>
        </w:rPr>
        <w:t>DREPTURILE PERSOANEI VIZATE</w:t>
      </w:r>
    </w:p>
    <w:p w14:paraId="46FE19F1" w14:textId="2FD73FF3" w:rsidR="008058FE" w:rsidRPr="008B2ADB" w:rsidRDefault="008B2ADB">
      <w:pPr>
        <w:pStyle w:val="Corpotesto"/>
        <w:spacing w:before="232" w:line="283" w:lineRule="auto"/>
        <w:ind w:right="87"/>
        <w:jc w:val="both"/>
        <w:rPr>
          <w:rFonts w:asciiTheme="minorHAnsi" w:hAnsiTheme="minorHAnsi" w:cstheme="minorHAnsi"/>
          <w:sz w:val="24"/>
          <w:szCs w:val="24"/>
          <w:lang w:val="ro-RO"/>
        </w:rPr>
      </w:pPr>
      <w:r w:rsidRPr="008B2ADB">
        <w:rPr>
          <w:rFonts w:asciiTheme="minorHAnsi" w:hAnsiTheme="minorHAnsi" w:cstheme="minorHAnsi"/>
          <w:sz w:val="24"/>
          <w:szCs w:val="24"/>
          <w:lang w:val="ro-RO"/>
        </w:rPr>
        <w:t>Persoana vizată poate solicita accesul la propriile date personale și, în condițiile prevăzute de legislația în vigoare, rectificarea acestora. În limitele legii și fără a afecta prestarea serviciului, aceasta poate solicita, de asemenea, ștergerea datelor, restricționarea prelucrării sau opoziția față de prelucrare. În aceste cazuri, persoana vizată trebuie să înainteze o cerere către structura indicată la punctul 1, informând în copie și RPD al MAECI.</w:t>
      </w:r>
      <w:r w:rsidR="0061162A" w:rsidRPr="008B2ADB">
        <w:rPr>
          <w:rFonts w:asciiTheme="minorHAnsi" w:hAnsiTheme="minorHAnsi" w:cstheme="minorHAnsi"/>
          <w:sz w:val="24"/>
          <w:szCs w:val="24"/>
          <w:lang w:val="ro-RO"/>
        </w:rPr>
        <w:t>.</w:t>
      </w:r>
    </w:p>
    <w:p w14:paraId="1D360AD2" w14:textId="77777777" w:rsidR="008058FE" w:rsidRPr="008B2ADB" w:rsidRDefault="008058FE">
      <w:pPr>
        <w:pStyle w:val="Corpotesto"/>
        <w:spacing w:before="69"/>
        <w:ind w:left="0"/>
        <w:rPr>
          <w:rFonts w:asciiTheme="minorHAnsi" w:hAnsiTheme="minorHAnsi" w:cstheme="minorHAnsi"/>
          <w:sz w:val="24"/>
          <w:szCs w:val="24"/>
          <w:lang w:val="ro-RO"/>
        </w:rPr>
      </w:pPr>
    </w:p>
    <w:p w14:paraId="3D49CCB7" w14:textId="74A12857" w:rsidR="008058FE" w:rsidRPr="008B2ADB" w:rsidRDefault="0061162A">
      <w:pPr>
        <w:pStyle w:val="Titolo1"/>
        <w:numPr>
          <w:ilvl w:val="0"/>
          <w:numId w:val="1"/>
        </w:numPr>
        <w:tabs>
          <w:tab w:val="left" w:pos="351"/>
        </w:tabs>
        <w:ind w:left="351" w:hanging="279"/>
        <w:jc w:val="both"/>
        <w:rPr>
          <w:rFonts w:asciiTheme="minorHAnsi" w:hAnsiTheme="minorHAnsi" w:cstheme="minorHAnsi"/>
          <w:sz w:val="24"/>
          <w:szCs w:val="24"/>
          <w:lang w:val="ro-RO"/>
        </w:rPr>
      </w:pPr>
      <w:r w:rsidRPr="008B2ADB">
        <w:rPr>
          <w:rFonts w:asciiTheme="minorHAnsi" w:hAnsiTheme="minorHAnsi" w:cstheme="minorHAnsi"/>
          <w:noProof/>
          <w:sz w:val="24"/>
          <w:szCs w:val="24"/>
          <w:lang w:eastAsia="it-IT"/>
        </w:rPr>
        <mc:AlternateContent>
          <mc:Choice Requires="wps">
            <w:drawing>
              <wp:anchor distT="0" distB="0" distL="0" distR="0" simplePos="0" relativeHeight="487592448" behindDoc="1" locked="0" layoutInCell="1" allowOverlap="1" wp14:anchorId="29E3C85D" wp14:editId="228A5AD9">
                <wp:simplePos x="0" y="0"/>
                <wp:positionH relativeFrom="page">
                  <wp:posOffset>1171955</wp:posOffset>
                </wp:positionH>
                <wp:positionV relativeFrom="paragraph">
                  <wp:posOffset>209472</wp:posOffset>
                </wp:positionV>
                <wp:extent cx="5422900" cy="508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2900" cy="5080"/>
                        </a:xfrm>
                        <a:custGeom>
                          <a:avLst/>
                          <a:gdLst/>
                          <a:ahLst/>
                          <a:cxnLst/>
                          <a:rect l="l" t="t" r="r" b="b"/>
                          <a:pathLst>
                            <a:path w="5422900" h="5080">
                              <a:moveTo>
                                <a:pt x="5422392" y="4571"/>
                              </a:moveTo>
                              <a:lnTo>
                                <a:pt x="0" y="4571"/>
                              </a:lnTo>
                              <a:lnTo>
                                <a:pt x="0" y="0"/>
                              </a:lnTo>
                              <a:lnTo>
                                <a:pt x="5422392" y="0"/>
                              </a:lnTo>
                              <a:lnTo>
                                <a:pt x="5422392" y="4571"/>
                              </a:lnTo>
                              <a:close/>
                            </a:path>
                          </a:pathLst>
                        </a:custGeom>
                        <a:solidFill>
                          <a:srgbClr val="233F60"/>
                        </a:solidFill>
                      </wps:spPr>
                      <wps:bodyPr wrap="square" lIns="0" tIns="0" rIns="0" bIns="0" rtlCol="0">
                        <a:prstTxWarp prst="textNoShape">
                          <a:avLst/>
                        </a:prstTxWarp>
                        <a:noAutofit/>
                      </wps:bodyPr>
                    </wps:wsp>
                  </a:graphicData>
                </a:graphic>
              </wp:anchor>
            </w:drawing>
          </mc:Choice>
          <mc:Fallback>
            <w:pict>
              <v:shape w14:anchorId="4AF0B1F4" id="Graphic 12" o:spid="_x0000_s1026" style="position:absolute;margin-left:92.3pt;margin-top:16.5pt;width:427pt;height:.4pt;z-index:-15724032;visibility:visible;mso-wrap-style:square;mso-wrap-distance-left:0;mso-wrap-distance-top:0;mso-wrap-distance-right:0;mso-wrap-distance-bottom:0;mso-position-horizontal:absolute;mso-position-horizontal-relative:page;mso-position-vertical:absolute;mso-position-vertical-relative:text;v-text-anchor:top" coordsize="542290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bpaOAIAAOYEAAAOAAAAZHJzL2Uyb0RvYy54bWysVFFvmzAQfp+0/2D5fYGQpmtRSDW1SjWp&#10;6io11Z4dYwKa8Xm2E8i/39nglG4vU9UXOPs+H99935nVTd9KchTGNqAKOp+llAjFoWzUvqAv282X&#10;K0qsY6pkEpQo6ElYerP+/GnV6VxkUIMshSFYRNm80wWtndN5klhei5bZGWihMFmBaZnDpdknpWEd&#10;Vm9lkqXpZdKBKbUBLqzF3bshSdehflUJ7n5UlRWOyIIiNxeeJjx3/pmsVyzfG6brho802DtYtKxR&#10;+NFzqTvmGDmY5p9SbcMNWKjcjEObQFU1XIQesJt5+lc3zzXTIvSC4lh9lsl+XFn+eHwypCnRu4wS&#10;xVr06H6UA3dQnk7bHFHP+sn4Bq1+AP7LYiJ5k/ELO2L6yrQei+2RPmh9Omstekc4bi4vsuw6RUs4&#10;5pbpVbAiYXk8yw/W3QsIddjxwbrBqTJGrI4R71UMDfrtnZbBaUcJOm0oQad3g9OaOX/Ok/Mh6SZE&#10;6pGHT7ZwFFsIMOdb8GwX16gQkr1Yfp37akj2FSbVFI5tvQXGdHzrUHWAxc5jLr4HzPTL/4+ccIzl&#10;uAQrBtq+9cD/LAf2MhXcgmzKTSOlV8Ca/e5WGnJkqGy2WGwuI48JLAzD4L+fhB2UJ5yrDiepoPb3&#10;gRlBifyucHL9LYyBicEuBsbJWwh3NYhvrNv2P5nRRGNYUIfj8wjxXrA8Tgby94AB608q+HZwUDV+&#10;bAK3gdG4wMsU+h8vvr+t03VAvf6e1n8AAAD//wMAUEsDBBQABgAIAAAAIQCgDAd33gAAAAoBAAAP&#10;AAAAZHJzL2Rvd25yZXYueG1sTI9BS8NAEIXvgv9hGcGb3WhKCTGbokLpoZRiVcTbNJkmwexsyG7S&#10;+O+dnPT43ny8eS9bT7ZVI/W+cWzgfhGBIi5c2XBl4P1tc5eA8gG5xNYxGfghD+v8+irDtHQXfqXx&#10;GColIexTNFCH0KVa+6Imi37hOmK5nV1vMYjsK132eJFw2+qHKFppiw3Lhxo7eqmp+D4O1sDz+TAM&#10;nx+bOOy3S8bDdjfuv3bG3N5MT4+gAk3hD4a5vlSHXDqd3MClV63oZLkS1EAcy6YZiOJEnNPsJKDz&#10;TP+fkP8CAAD//wMAUEsBAi0AFAAGAAgAAAAhALaDOJL+AAAA4QEAABMAAAAAAAAAAAAAAAAAAAAA&#10;AFtDb250ZW50X1R5cGVzXS54bWxQSwECLQAUAAYACAAAACEAOP0h/9YAAACUAQAACwAAAAAAAAAA&#10;AAAAAAAvAQAAX3JlbHMvLnJlbHNQSwECLQAUAAYACAAAACEAqb26WjgCAADmBAAADgAAAAAAAAAA&#10;AAAAAAAuAgAAZHJzL2Uyb0RvYy54bWxQSwECLQAUAAYACAAAACEAoAwHd94AAAAKAQAADwAAAAAA&#10;AAAAAAAAAACSBAAAZHJzL2Rvd25yZXYueG1sUEsFBgAAAAAEAAQA8wAAAJ0FAAAAAA==&#10;" path="m5422392,4571l,4571,,,5422392,r,4571xe" fillcolor="#233f60" stroked="f">
                <v:path arrowok="t"/>
                <w10:wrap type="topAndBottom" anchorx="page"/>
              </v:shape>
            </w:pict>
          </mc:Fallback>
        </mc:AlternateContent>
      </w:r>
      <w:r w:rsidRPr="008B2ADB">
        <w:rPr>
          <w:rFonts w:asciiTheme="minorHAnsi" w:hAnsiTheme="minorHAnsi" w:cstheme="minorHAnsi"/>
          <w:color w:val="233F60"/>
          <w:sz w:val="24"/>
          <w:szCs w:val="24"/>
          <w:lang w:val="ro-RO"/>
        </w:rPr>
        <w:t>-</w:t>
      </w:r>
      <w:r w:rsidRPr="008B2ADB">
        <w:rPr>
          <w:rFonts w:asciiTheme="minorHAnsi" w:hAnsiTheme="minorHAnsi" w:cstheme="minorHAnsi"/>
          <w:color w:val="233F60"/>
          <w:spacing w:val="-1"/>
          <w:sz w:val="24"/>
          <w:szCs w:val="24"/>
          <w:lang w:val="ro-RO"/>
        </w:rPr>
        <w:t xml:space="preserve"> </w:t>
      </w:r>
      <w:r w:rsidR="008B2ADB" w:rsidRPr="008B2ADB">
        <w:rPr>
          <w:rFonts w:asciiTheme="minorHAnsi" w:hAnsiTheme="minorHAnsi" w:cstheme="minorHAnsi"/>
          <w:color w:val="233F60"/>
          <w:sz w:val="24"/>
          <w:szCs w:val="24"/>
          <w:lang w:val="ro-RO"/>
        </w:rPr>
        <w:t>RECLAMAȚII</w:t>
      </w:r>
    </w:p>
    <w:p w14:paraId="5BF758A4" w14:textId="5FF5DB98" w:rsidR="008B2ADB" w:rsidRPr="008B2ADB" w:rsidRDefault="008B2ADB">
      <w:pPr>
        <w:pStyle w:val="Corpotesto"/>
        <w:spacing w:before="234" w:line="283" w:lineRule="auto"/>
        <w:ind w:right="87"/>
        <w:jc w:val="both"/>
        <w:rPr>
          <w:rFonts w:asciiTheme="minorHAnsi" w:hAnsiTheme="minorHAnsi" w:cstheme="minorHAnsi"/>
          <w:sz w:val="24"/>
          <w:szCs w:val="24"/>
          <w:lang w:val="ro-RO"/>
        </w:rPr>
      </w:pPr>
      <w:r w:rsidRPr="008B2ADB">
        <w:rPr>
          <w:rFonts w:asciiTheme="minorHAnsi" w:hAnsiTheme="minorHAnsi" w:cstheme="minorHAnsi"/>
          <w:sz w:val="24"/>
          <w:szCs w:val="24"/>
          <w:lang w:val="ro-RO"/>
        </w:rPr>
        <w:t>Dacă consideră că drepturile sale privind confidențialitatea au fost încălcate, persoana vizată poate depune o plângere la RPD al MAECI. Dacă nu este mulțumit/ă de răspuns, persoana vizată se poate adresa Autorității pentru protecția datelor personale la următoarele date de contact:</w:t>
      </w:r>
    </w:p>
    <w:p w14:paraId="533F6BAF" w14:textId="4BF39DBE" w:rsidR="008058FE" w:rsidRPr="008B2ADB" w:rsidRDefault="008B2ADB">
      <w:pPr>
        <w:pStyle w:val="Corpotesto"/>
        <w:spacing w:before="234" w:line="283" w:lineRule="auto"/>
        <w:ind w:right="87"/>
        <w:jc w:val="both"/>
        <w:rPr>
          <w:rFonts w:asciiTheme="minorHAnsi" w:hAnsiTheme="minorHAnsi" w:cstheme="minorHAnsi"/>
          <w:sz w:val="24"/>
          <w:szCs w:val="24"/>
          <w:lang w:val="ro-RO"/>
        </w:rPr>
      </w:pPr>
      <w:r w:rsidRPr="008B2ADB">
        <w:rPr>
          <w:rFonts w:asciiTheme="minorHAnsi" w:hAnsiTheme="minorHAnsi" w:cstheme="minorHAnsi"/>
          <w:sz w:val="24"/>
          <w:szCs w:val="24"/>
          <w:lang w:val="ro-RO"/>
        </w:rPr>
        <w:t>Autoritatea pentru protecția datelor personale</w:t>
      </w:r>
    </w:p>
    <w:p w14:paraId="4BBEFD97" w14:textId="77777777" w:rsidR="008058FE" w:rsidRPr="008B2ADB" w:rsidRDefault="0061162A">
      <w:pPr>
        <w:pStyle w:val="Corpotesto"/>
        <w:spacing w:before="51" w:line="280" w:lineRule="auto"/>
        <w:ind w:left="338" w:right="5971"/>
        <w:rPr>
          <w:rFonts w:asciiTheme="minorHAnsi" w:hAnsiTheme="minorHAnsi" w:cstheme="minorHAnsi"/>
          <w:sz w:val="24"/>
          <w:szCs w:val="24"/>
          <w:lang w:val="ro-RO"/>
        </w:rPr>
      </w:pPr>
      <w:proofErr w:type="spellStart"/>
      <w:r w:rsidRPr="008B2ADB">
        <w:rPr>
          <w:rFonts w:asciiTheme="minorHAnsi" w:hAnsiTheme="minorHAnsi" w:cstheme="minorHAnsi"/>
          <w:sz w:val="24"/>
          <w:szCs w:val="24"/>
          <w:lang w:val="ro-RO"/>
        </w:rPr>
        <w:t>Piazza</w:t>
      </w:r>
      <w:proofErr w:type="spellEnd"/>
      <w:r w:rsidRPr="008B2ADB">
        <w:rPr>
          <w:rFonts w:asciiTheme="minorHAnsi" w:hAnsiTheme="minorHAnsi" w:cstheme="minorHAnsi"/>
          <w:sz w:val="24"/>
          <w:szCs w:val="24"/>
          <w:lang w:val="ro-RO"/>
        </w:rPr>
        <w:t xml:space="preserve"> </w:t>
      </w:r>
      <w:proofErr w:type="spellStart"/>
      <w:r w:rsidRPr="008B2ADB">
        <w:rPr>
          <w:rFonts w:asciiTheme="minorHAnsi" w:hAnsiTheme="minorHAnsi" w:cstheme="minorHAnsi"/>
          <w:sz w:val="24"/>
          <w:szCs w:val="24"/>
          <w:lang w:val="ro-RO"/>
        </w:rPr>
        <w:t>Venezia</w:t>
      </w:r>
      <w:proofErr w:type="spellEnd"/>
      <w:r w:rsidRPr="008B2ADB">
        <w:rPr>
          <w:rFonts w:asciiTheme="minorHAnsi" w:hAnsiTheme="minorHAnsi" w:cstheme="minorHAnsi"/>
          <w:sz w:val="24"/>
          <w:szCs w:val="24"/>
          <w:lang w:val="ro-RO"/>
        </w:rPr>
        <w:t xml:space="preserve"> n.</w:t>
      </w:r>
      <w:r w:rsidRPr="008B2ADB">
        <w:rPr>
          <w:rFonts w:asciiTheme="minorHAnsi" w:hAnsiTheme="minorHAnsi" w:cstheme="minorHAnsi"/>
          <w:spacing w:val="-1"/>
          <w:sz w:val="24"/>
          <w:szCs w:val="24"/>
          <w:lang w:val="ro-RO"/>
        </w:rPr>
        <w:t xml:space="preserve"> </w:t>
      </w:r>
      <w:r w:rsidRPr="008B2ADB">
        <w:rPr>
          <w:rFonts w:asciiTheme="minorHAnsi" w:hAnsiTheme="minorHAnsi" w:cstheme="minorHAnsi"/>
          <w:sz w:val="24"/>
          <w:szCs w:val="24"/>
          <w:lang w:val="ro-RO"/>
        </w:rPr>
        <w:t>11 00187 Roma (RM)</w:t>
      </w:r>
    </w:p>
    <w:p w14:paraId="7913608B" w14:textId="485F0052" w:rsidR="008058FE" w:rsidRPr="008B2ADB" w:rsidRDefault="0061162A">
      <w:pPr>
        <w:pStyle w:val="Corpotesto"/>
        <w:spacing w:before="3"/>
        <w:ind w:left="338"/>
        <w:rPr>
          <w:rFonts w:asciiTheme="minorHAnsi" w:hAnsiTheme="minorHAnsi" w:cstheme="minorHAnsi"/>
          <w:sz w:val="24"/>
          <w:szCs w:val="24"/>
          <w:lang w:val="ro-RO"/>
        </w:rPr>
      </w:pPr>
      <w:r w:rsidRPr="008B2ADB">
        <w:rPr>
          <w:rFonts w:asciiTheme="minorHAnsi" w:hAnsiTheme="minorHAnsi" w:cstheme="minorHAnsi"/>
          <w:sz w:val="24"/>
          <w:szCs w:val="24"/>
          <w:lang w:val="ro-RO"/>
        </w:rPr>
        <w:t>el.:</w:t>
      </w:r>
      <w:r w:rsidRPr="008B2ADB">
        <w:rPr>
          <w:rFonts w:asciiTheme="minorHAnsi" w:hAnsiTheme="minorHAnsi" w:cstheme="minorHAnsi"/>
          <w:spacing w:val="5"/>
          <w:sz w:val="24"/>
          <w:szCs w:val="24"/>
          <w:lang w:val="ro-RO"/>
        </w:rPr>
        <w:t xml:space="preserve"> </w:t>
      </w:r>
      <w:r w:rsidRPr="008B2ADB">
        <w:rPr>
          <w:rFonts w:asciiTheme="minorHAnsi" w:hAnsiTheme="minorHAnsi" w:cstheme="minorHAnsi"/>
          <w:sz w:val="24"/>
          <w:szCs w:val="24"/>
          <w:lang w:val="ro-RO"/>
        </w:rPr>
        <w:t>06</w:t>
      </w:r>
      <w:r w:rsidRPr="008B2ADB">
        <w:rPr>
          <w:rFonts w:asciiTheme="minorHAnsi" w:hAnsiTheme="minorHAnsi" w:cstheme="minorHAnsi"/>
          <w:spacing w:val="7"/>
          <w:sz w:val="24"/>
          <w:szCs w:val="24"/>
          <w:lang w:val="ro-RO"/>
        </w:rPr>
        <w:t xml:space="preserve"> </w:t>
      </w:r>
      <w:r w:rsidRPr="008B2ADB">
        <w:rPr>
          <w:rFonts w:asciiTheme="minorHAnsi" w:hAnsiTheme="minorHAnsi" w:cstheme="minorHAnsi"/>
          <w:spacing w:val="-2"/>
          <w:sz w:val="24"/>
          <w:szCs w:val="24"/>
          <w:lang w:val="ro-RO"/>
        </w:rPr>
        <w:t>696771</w:t>
      </w:r>
    </w:p>
    <w:p w14:paraId="776BBAC4" w14:textId="77777777" w:rsidR="008058FE" w:rsidRPr="008B2ADB" w:rsidRDefault="0061162A">
      <w:pPr>
        <w:pStyle w:val="Corpotesto"/>
        <w:spacing w:before="50" w:line="280" w:lineRule="auto"/>
        <w:ind w:left="338" w:right="5526"/>
        <w:rPr>
          <w:rFonts w:asciiTheme="minorHAnsi" w:hAnsiTheme="minorHAnsi" w:cstheme="minorHAnsi"/>
          <w:sz w:val="24"/>
          <w:szCs w:val="24"/>
          <w:lang w:val="ro-RO"/>
        </w:rPr>
      </w:pPr>
      <w:r w:rsidRPr="008B2ADB">
        <w:rPr>
          <w:rFonts w:asciiTheme="minorHAnsi" w:hAnsiTheme="minorHAnsi" w:cstheme="minorHAnsi"/>
          <w:sz w:val="24"/>
          <w:szCs w:val="24"/>
          <w:lang w:val="ro-RO"/>
        </w:rPr>
        <w:t xml:space="preserve">e-mail: </w:t>
      </w:r>
      <w:hyperlink r:id="rId10">
        <w:r w:rsidRPr="008B2ADB">
          <w:rPr>
            <w:rFonts w:asciiTheme="minorHAnsi" w:hAnsiTheme="minorHAnsi" w:cstheme="minorHAnsi"/>
            <w:color w:val="0000FF"/>
            <w:sz w:val="24"/>
            <w:szCs w:val="24"/>
            <w:u w:val="single" w:color="0000FF"/>
            <w:lang w:val="ro-RO"/>
          </w:rPr>
          <w:t>protocollo@gpdp.it</w:t>
        </w:r>
      </w:hyperlink>
      <w:r w:rsidRPr="008B2ADB">
        <w:rPr>
          <w:rFonts w:asciiTheme="minorHAnsi" w:hAnsiTheme="minorHAnsi" w:cstheme="minorHAnsi"/>
          <w:color w:val="0000FF"/>
          <w:sz w:val="24"/>
          <w:szCs w:val="24"/>
          <w:lang w:val="ro-RO"/>
        </w:rPr>
        <w:t xml:space="preserve"> </w:t>
      </w:r>
      <w:proofErr w:type="spellStart"/>
      <w:r w:rsidRPr="008B2ADB">
        <w:rPr>
          <w:rFonts w:asciiTheme="minorHAnsi" w:hAnsiTheme="minorHAnsi" w:cstheme="minorHAnsi"/>
          <w:sz w:val="24"/>
          <w:szCs w:val="24"/>
          <w:lang w:val="ro-RO"/>
        </w:rPr>
        <w:t>pec</w:t>
      </w:r>
      <w:proofErr w:type="spellEnd"/>
      <w:r w:rsidRPr="008B2ADB">
        <w:rPr>
          <w:rFonts w:asciiTheme="minorHAnsi" w:hAnsiTheme="minorHAnsi" w:cstheme="minorHAnsi"/>
          <w:sz w:val="24"/>
          <w:szCs w:val="24"/>
          <w:lang w:val="ro-RO"/>
        </w:rPr>
        <w:t xml:space="preserve">: </w:t>
      </w:r>
      <w:hyperlink r:id="rId11">
        <w:r w:rsidRPr="008B2ADB">
          <w:rPr>
            <w:rFonts w:asciiTheme="minorHAnsi" w:hAnsiTheme="minorHAnsi" w:cstheme="minorHAnsi"/>
            <w:color w:val="0000FF"/>
            <w:sz w:val="24"/>
            <w:szCs w:val="24"/>
            <w:u w:val="single" w:color="0000FF"/>
            <w:lang w:val="ro-RO"/>
          </w:rPr>
          <w:t>protocollo@pec.gpdp.it</w:t>
        </w:r>
      </w:hyperlink>
    </w:p>
    <w:sectPr w:rsidR="008058FE" w:rsidRPr="008B2ADB">
      <w:footerReference w:type="default" r:id="rId12"/>
      <w:pgSz w:w="12240" w:h="15840"/>
      <w:pgMar w:top="1400" w:right="1800" w:bottom="920" w:left="1800" w:header="0" w:footer="7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767A1" w14:textId="77777777" w:rsidR="000F3996" w:rsidRDefault="000F3996">
      <w:r>
        <w:separator/>
      </w:r>
    </w:p>
  </w:endnote>
  <w:endnote w:type="continuationSeparator" w:id="0">
    <w:p w14:paraId="5886BBCA" w14:textId="77777777" w:rsidR="000F3996" w:rsidRDefault="000F3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BFF46" w14:textId="77777777" w:rsidR="008058FE" w:rsidRDefault="0061162A">
    <w:pPr>
      <w:pStyle w:val="Corpotesto"/>
      <w:spacing w:line="14" w:lineRule="auto"/>
      <w:ind w:left="0"/>
      <w:rPr>
        <w:sz w:val="20"/>
      </w:rPr>
    </w:pPr>
    <w:r>
      <w:rPr>
        <w:noProof/>
        <w:sz w:val="20"/>
        <w:lang w:eastAsia="it-IT"/>
      </w:rPr>
      <mc:AlternateContent>
        <mc:Choice Requires="wps">
          <w:drawing>
            <wp:anchor distT="0" distB="0" distL="0" distR="0" simplePos="0" relativeHeight="487529472" behindDoc="1" locked="0" layoutInCell="1" allowOverlap="1" wp14:anchorId="657CCD17" wp14:editId="7FD4EB7B">
              <wp:simplePos x="0" y="0"/>
              <wp:positionH relativeFrom="page">
                <wp:posOffset>6466293</wp:posOffset>
              </wp:positionH>
              <wp:positionV relativeFrom="page">
                <wp:posOffset>9454774</wp:posOffset>
              </wp:positionV>
              <wp:extent cx="160655" cy="1841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655" cy="184150"/>
                      </a:xfrm>
                      <a:prstGeom prst="rect">
                        <a:avLst/>
                      </a:prstGeom>
                    </wps:spPr>
                    <wps:txbx>
                      <w:txbxContent>
                        <w:p w14:paraId="265ABEC1" w14:textId="7832B9F5" w:rsidR="008058FE" w:rsidRDefault="0061162A">
                          <w:pPr>
                            <w:spacing w:before="15"/>
                            <w:ind w:left="60"/>
                            <w:rPr>
                              <w:rFonts w:ascii="Times New Roman"/>
                              <w:b/>
                            </w:rPr>
                          </w:pPr>
                          <w:r>
                            <w:rPr>
                              <w:rFonts w:ascii="Times New Roman"/>
                              <w:b/>
                              <w:spacing w:val="-10"/>
                            </w:rPr>
                            <w:fldChar w:fldCharType="begin"/>
                          </w:r>
                          <w:r>
                            <w:rPr>
                              <w:rFonts w:ascii="Times New Roman"/>
                              <w:b/>
                              <w:spacing w:val="-10"/>
                            </w:rPr>
                            <w:instrText xml:space="preserve"> PAGE </w:instrText>
                          </w:r>
                          <w:r>
                            <w:rPr>
                              <w:rFonts w:ascii="Times New Roman"/>
                              <w:b/>
                              <w:spacing w:val="-10"/>
                            </w:rPr>
                            <w:fldChar w:fldCharType="separate"/>
                          </w:r>
                          <w:r w:rsidR="003F4033">
                            <w:rPr>
                              <w:rFonts w:ascii="Times New Roman"/>
                              <w:b/>
                              <w:noProof/>
                              <w:spacing w:val="-10"/>
                            </w:rPr>
                            <w:t>3</w:t>
                          </w:r>
                          <w:r>
                            <w:rPr>
                              <w:rFonts w:ascii="Times New Roman"/>
                              <w:b/>
                              <w:spacing w:val="-10"/>
                            </w:rPr>
                            <w:fldChar w:fldCharType="end"/>
                          </w:r>
                        </w:p>
                      </w:txbxContent>
                    </wps:txbx>
                    <wps:bodyPr wrap="square" lIns="0" tIns="0" rIns="0" bIns="0" rtlCol="0">
                      <a:noAutofit/>
                    </wps:bodyPr>
                  </wps:wsp>
                </a:graphicData>
              </a:graphic>
            </wp:anchor>
          </w:drawing>
        </mc:Choice>
        <mc:Fallback>
          <w:pict>
            <v:shapetype w14:anchorId="657CCD17" id="_x0000_t202" coordsize="21600,21600" o:spt="202" path="m,l,21600r21600,l21600,xe">
              <v:stroke joinstyle="miter"/>
              <v:path gradientshapeok="t" o:connecttype="rect"/>
            </v:shapetype>
            <v:shape id="Textbox 1" o:spid="_x0000_s1026" type="#_x0000_t202" style="position:absolute;margin-left:509.15pt;margin-top:744.45pt;width:12.65pt;height:14.5pt;z-index:-15787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4eOpgEAAD4DAAAOAAAAZHJzL2Uyb0RvYy54bWysUsGO0zAQvSPxD5bv1MmKVquo6QpYgZBW&#10;gLS7H+A4dmMRe4zHbdK/Z+ym3RXcEBdnHL95b97MbO9mN7KjjmjBt7xeVZxpr6C3ft/y56fP7245&#10;wyR9L0fwuuUnjfxu9/bNdgqNvoEBxl5HRiQemym0fEgpNEKgGrSTuIKgPT0aiE4musa96KOciN2N&#10;4qaqNmKC2IcISiPS3/vzI98VfmO0St+NQZ3Y2HKqLZUzlrPLp9htZbOPMgxWLWXIf6jCSetJ9Ep1&#10;L5Nkh2j/onJWRUAwaaXACTDGKl08kJu6+sPN4yCDLl6oORiubcL/R6u+HX9EZnuaHWdeOhrRk55T&#10;BzOrc3OmgA1hHgOh0vwR5gzMRjE8gPqJBBGvMOcEJHTGzCa6/CWbjBKp/6drz0mEqcy2qTbrNWeK&#10;nurb9/W6zES8JIeI6YsGx3LQ8kgjLQXI4wOmLC+bC2Sp5Syfq0pzNy8mOuhP5GGiUbccfx1k1JyN&#10;Xz31Mu/FJYiXoLsEMY2foGxPtuLhwyGBsUU5S5x5F2UaUiloWai8Ba/vBfWy9rvfAAAA//8DAFBL&#10;AwQUAAYACAAAACEAzvxHH+MAAAAPAQAADwAAAGRycy9kb3ducmV2LnhtbEyPwU7DMBBE70j8g7VI&#10;3KgdWkKSxqkqBCckRBoOPTqxm0SN1yF22/D3bE9wm9E+zc7km9kO7Gwm3zuUEC0EMION0z22Er6q&#10;t4cEmA8KtRocGgk/xsOmuL3JVabdBUtz3oWWUQj6TEnoQhgzzn3TGav8wo0G6XZwk1WB7NRyPakL&#10;hduBPwoRc6t6pA+dGs1LZ5rj7mQlbPdYvvbfH/VneSj7qkoFvsdHKe/v5u0aWDBz+IPhWp+qQ0Gd&#10;andC7dlAXkTJklhSqyRJgV0ZsVrGwGpST9FzCrzI+f8dxS8AAAD//wMAUEsBAi0AFAAGAAgAAAAh&#10;ALaDOJL+AAAA4QEAABMAAAAAAAAAAAAAAAAAAAAAAFtDb250ZW50X1R5cGVzXS54bWxQSwECLQAU&#10;AAYACAAAACEAOP0h/9YAAACUAQAACwAAAAAAAAAAAAAAAAAvAQAAX3JlbHMvLnJlbHNQSwECLQAU&#10;AAYACAAAACEAT7+HjqYBAAA+AwAADgAAAAAAAAAAAAAAAAAuAgAAZHJzL2Uyb0RvYy54bWxQSwEC&#10;LQAUAAYACAAAACEAzvxHH+MAAAAPAQAADwAAAAAAAAAAAAAAAAAABAAAZHJzL2Rvd25yZXYueG1s&#10;UEsFBgAAAAAEAAQA8wAAABAFAAAAAA==&#10;" filled="f" stroked="f">
              <v:textbox inset="0,0,0,0">
                <w:txbxContent>
                  <w:p w14:paraId="265ABEC1" w14:textId="7832B9F5" w:rsidR="008058FE" w:rsidRDefault="0061162A">
                    <w:pPr>
                      <w:spacing w:before="15"/>
                      <w:ind w:left="60"/>
                      <w:rPr>
                        <w:rFonts w:ascii="Times New Roman"/>
                        <w:b/>
                      </w:rPr>
                    </w:pPr>
                    <w:r>
                      <w:rPr>
                        <w:rFonts w:ascii="Times New Roman"/>
                        <w:b/>
                        <w:spacing w:val="-10"/>
                      </w:rPr>
                      <w:fldChar w:fldCharType="begin"/>
                    </w:r>
                    <w:r>
                      <w:rPr>
                        <w:rFonts w:ascii="Times New Roman"/>
                        <w:b/>
                        <w:spacing w:val="-10"/>
                      </w:rPr>
                      <w:instrText xml:space="preserve"> PAGE </w:instrText>
                    </w:r>
                    <w:r>
                      <w:rPr>
                        <w:rFonts w:ascii="Times New Roman"/>
                        <w:b/>
                        <w:spacing w:val="-10"/>
                      </w:rPr>
                      <w:fldChar w:fldCharType="separate"/>
                    </w:r>
                    <w:r w:rsidR="003F4033">
                      <w:rPr>
                        <w:rFonts w:ascii="Times New Roman"/>
                        <w:b/>
                        <w:noProof/>
                        <w:spacing w:val="-10"/>
                      </w:rPr>
                      <w:t>3</w:t>
                    </w:r>
                    <w:r>
                      <w:rPr>
                        <w:rFonts w:ascii="Times New Roman"/>
                        <w:b/>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A0E5A" w14:textId="77777777" w:rsidR="000F3996" w:rsidRDefault="000F3996">
      <w:r>
        <w:separator/>
      </w:r>
    </w:p>
  </w:footnote>
  <w:footnote w:type="continuationSeparator" w:id="0">
    <w:p w14:paraId="611E62F3" w14:textId="77777777" w:rsidR="000F3996" w:rsidRDefault="000F39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41076"/>
    <w:multiLevelType w:val="multilevel"/>
    <w:tmpl w:val="4954A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BA2DD0"/>
    <w:multiLevelType w:val="hybridMultilevel"/>
    <w:tmpl w:val="A10CD88E"/>
    <w:lvl w:ilvl="0" w:tplc="4F8ACE28">
      <w:start w:val="1"/>
      <w:numFmt w:val="decimal"/>
      <w:lvlText w:val="%1"/>
      <w:lvlJc w:val="left"/>
      <w:pPr>
        <w:ind w:left="238" w:hanging="167"/>
      </w:pPr>
      <w:rPr>
        <w:rFonts w:ascii="Calibri" w:eastAsia="Calibri" w:hAnsi="Calibri" w:cs="Calibri" w:hint="default"/>
        <w:b/>
        <w:bCs/>
        <w:i w:val="0"/>
        <w:iCs w:val="0"/>
        <w:color w:val="233F60"/>
        <w:spacing w:val="0"/>
        <w:w w:val="102"/>
        <w:sz w:val="22"/>
        <w:szCs w:val="22"/>
        <w:lang w:val="it-IT" w:eastAsia="en-US" w:bidi="ar-SA"/>
      </w:rPr>
    </w:lvl>
    <w:lvl w:ilvl="1" w:tplc="671C0F88">
      <w:numFmt w:val="bullet"/>
      <w:lvlText w:val="-"/>
      <w:lvlJc w:val="left"/>
      <w:pPr>
        <w:ind w:left="472" w:hanging="339"/>
      </w:pPr>
      <w:rPr>
        <w:rFonts w:ascii="Calibri" w:eastAsia="Calibri" w:hAnsi="Calibri" w:cs="Calibri" w:hint="default"/>
        <w:b w:val="0"/>
        <w:bCs w:val="0"/>
        <w:i w:val="0"/>
        <w:iCs w:val="0"/>
        <w:spacing w:val="0"/>
        <w:w w:val="102"/>
        <w:sz w:val="22"/>
        <w:szCs w:val="22"/>
        <w:lang w:val="it-IT" w:eastAsia="en-US" w:bidi="ar-SA"/>
      </w:rPr>
    </w:lvl>
    <w:lvl w:ilvl="2" w:tplc="1FAA08BA">
      <w:numFmt w:val="bullet"/>
      <w:lvlText w:val="•"/>
      <w:lvlJc w:val="left"/>
      <w:pPr>
        <w:ind w:left="1386" w:hanging="339"/>
      </w:pPr>
      <w:rPr>
        <w:rFonts w:hint="default"/>
        <w:lang w:val="it-IT" w:eastAsia="en-US" w:bidi="ar-SA"/>
      </w:rPr>
    </w:lvl>
    <w:lvl w:ilvl="3" w:tplc="241457CA">
      <w:numFmt w:val="bullet"/>
      <w:lvlText w:val="•"/>
      <w:lvlJc w:val="left"/>
      <w:pPr>
        <w:ind w:left="2293" w:hanging="339"/>
      </w:pPr>
      <w:rPr>
        <w:rFonts w:hint="default"/>
        <w:lang w:val="it-IT" w:eastAsia="en-US" w:bidi="ar-SA"/>
      </w:rPr>
    </w:lvl>
    <w:lvl w:ilvl="4" w:tplc="36BC4946">
      <w:numFmt w:val="bullet"/>
      <w:lvlText w:val="•"/>
      <w:lvlJc w:val="left"/>
      <w:pPr>
        <w:ind w:left="3200" w:hanging="339"/>
      </w:pPr>
      <w:rPr>
        <w:rFonts w:hint="default"/>
        <w:lang w:val="it-IT" w:eastAsia="en-US" w:bidi="ar-SA"/>
      </w:rPr>
    </w:lvl>
    <w:lvl w:ilvl="5" w:tplc="80A0F5C8">
      <w:numFmt w:val="bullet"/>
      <w:lvlText w:val="•"/>
      <w:lvlJc w:val="left"/>
      <w:pPr>
        <w:ind w:left="4106" w:hanging="339"/>
      </w:pPr>
      <w:rPr>
        <w:rFonts w:hint="default"/>
        <w:lang w:val="it-IT" w:eastAsia="en-US" w:bidi="ar-SA"/>
      </w:rPr>
    </w:lvl>
    <w:lvl w:ilvl="6" w:tplc="8AECF158">
      <w:numFmt w:val="bullet"/>
      <w:lvlText w:val="•"/>
      <w:lvlJc w:val="left"/>
      <w:pPr>
        <w:ind w:left="5013" w:hanging="339"/>
      </w:pPr>
      <w:rPr>
        <w:rFonts w:hint="default"/>
        <w:lang w:val="it-IT" w:eastAsia="en-US" w:bidi="ar-SA"/>
      </w:rPr>
    </w:lvl>
    <w:lvl w:ilvl="7" w:tplc="408A47D0">
      <w:numFmt w:val="bullet"/>
      <w:lvlText w:val="•"/>
      <w:lvlJc w:val="left"/>
      <w:pPr>
        <w:ind w:left="5920" w:hanging="339"/>
      </w:pPr>
      <w:rPr>
        <w:rFonts w:hint="default"/>
        <w:lang w:val="it-IT" w:eastAsia="en-US" w:bidi="ar-SA"/>
      </w:rPr>
    </w:lvl>
    <w:lvl w:ilvl="8" w:tplc="76F62BAE">
      <w:numFmt w:val="bullet"/>
      <w:lvlText w:val="•"/>
      <w:lvlJc w:val="left"/>
      <w:pPr>
        <w:ind w:left="6826" w:hanging="339"/>
      </w:pPr>
      <w:rPr>
        <w:rFonts w:hint="default"/>
        <w:lang w:val="it-IT" w:eastAsia="en-US" w:bidi="ar-SA"/>
      </w:rPr>
    </w:lvl>
  </w:abstractNum>
  <w:abstractNum w:abstractNumId="2" w15:restartNumberingAfterBreak="0">
    <w:nsid w:val="76AD1925"/>
    <w:multiLevelType w:val="multilevel"/>
    <w:tmpl w:val="AE022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8FE"/>
    <w:rsid w:val="00006377"/>
    <w:rsid w:val="00011543"/>
    <w:rsid w:val="000F200F"/>
    <w:rsid w:val="000F3996"/>
    <w:rsid w:val="003C2DE3"/>
    <w:rsid w:val="003F4033"/>
    <w:rsid w:val="004002CE"/>
    <w:rsid w:val="005A6291"/>
    <w:rsid w:val="005C7D14"/>
    <w:rsid w:val="00606AB7"/>
    <w:rsid w:val="0061162A"/>
    <w:rsid w:val="006B74FD"/>
    <w:rsid w:val="007C0FB8"/>
    <w:rsid w:val="008058FE"/>
    <w:rsid w:val="0089185B"/>
    <w:rsid w:val="008B2ADB"/>
    <w:rsid w:val="00A34E32"/>
    <w:rsid w:val="00A462CE"/>
    <w:rsid w:val="00AA4569"/>
    <w:rsid w:val="00B33688"/>
    <w:rsid w:val="00CE5933"/>
    <w:rsid w:val="00D8576A"/>
    <w:rsid w:val="00E74FAA"/>
    <w:rsid w:val="00FC36C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F30AF"/>
  <w15:docId w15:val="{B3054AA4-DC26-4FA9-BFC7-A7D0CEB01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ind w:left="236" w:hanging="164"/>
      <w:outlineLvl w:val="0"/>
    </w:pPr>
    <w:rPr>
      <w:b/>
      <w:bCs/>
    </w:rPr>
  </w:style>
  <w:style w:type="paragraph" w:styleId="Titolo2">
    <w:name w:val="heading 2"/>
    <w:basedOn w:val="Normale"/>
    <w:uiPriority w:val="9"/>
    <w:unhideWhenUsed/>
    <w:qFormat/>
    <w:pPr>
      <w:spacing w:before="15"/>
      <w:ind w:left="338"/>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72"/>
    </w:pPr>
  </w:style>
  <w:style w:type="paragraph" w:styleId="Paragrafoelenco">
    <w:name w:val="List Paragraph"/>
    <w:basedOn w:val="Normale"/>
    <w:uiPriority w:val="1"/>
    <w:qFormat/>
    <w:pPr>
      <w:ind w:left="236" w:hanging="164"/>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semiHidden/>
    <w:unhideWhenUsed/>
    <w:rsid w:val="006B74FD"/>
    <w:rPr>
      <w:color w:val="0000FF"/>
      <w:u w:val="single"/>
    </w:rPr>
  </w:style>
  <w:style w:type="paragraph" w:styleId="NormaleWeb">
    <w:name w:val="Normal (Web)"/>
    <w:basedOn w:val="Normale"/>
    <w:uiPriority w:val="99"/>
    <w:semiHidden/>
    <w:unhideWhenUsed/>
    <w:rsid w:val="00B33688"/>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7480">
      <w:bodyDiv w:val="1"/>
      <w:marLeft w:val="0"/>
      <w:marRight w:val="0"/>
      <w:marTop w:val="0"/>
      <w:marBottom w:val="0"/>
      <w:divBdr>
        <w:top w:val="none" w:sz="0" w:space="0" w:color="auto"/>
        <w:left w:val="none" w:sz="0" w:space="0" w:color="auto"/>
        <w:bottom w:val="none" w:sz="0" w:space="0" w:color="auto"/>
        <w:right w:val="none" w:sz="0" w:space="0" w:color="auto"/>
      </w:divBdr>
    </w:div>
    <w:div w:id="456603415">
      <w:bodyDiv w:val="1"/>
      <w:marLeft w:val="0"/>
      <w:marRight w:val="0"/>
      <w:marTop w:val="0"/>
      <w:marBottom w:val="0"/>
      <w:divBdr>
        <w:top w:val="none" w:sz="0" w:space="0" w:color="auto"/>
        <w:left w:val="none" w:sz="0" w:space="0" w:color="auto"/>
        <w:bottom w:val="none" w:sz="0" w:space="0" w:color="auto"/>
        <w:right w:val="none" w:sz="0" w:space="0" w:color="auto"/>
      </w:divBdr>
    </w:div>
    <w:div w:id="876891897">
      <w:bodyDiv w:val="1"/>
      <w:marLeft w:val="0"/>
      <w:marRight w:val="0"/>
      <w:marTop w:val="0"/>
      <w:marBottom w:val="0"/>
      <w:divBdr>
        <w:top w:val="none" w:sz="0" w:space="0" w:color="auto"/>
        <w:left w:val="none" w:sz="0" w:space="0" w:color="auto"/>
        <w:bottom w:val="none" w:sz="0" w:space="0" w:color="auto"/>
        <w:right w:val="none" w:sz="0" w:space="0" w:color="auto"/>
      </w:divBdr>
    </w:div>
    <w:div w:id="11988557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pd@esteri.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tocollo@pec.gpdp.it" TargetMode="External"/><Relationship Id="rId5" Type="http://schemas.openxmlformats.org/officeDocument/2006/relationships/footnotes" Target="footnotes.xml"/><Relationship Id="rId10" Type="http://schemas.openxmlformats.org/officeDocument/2006/relationships/hyperlink" Target="mailto:protocollo@gpdp.it" TargetMode="External"/><Relationship Id="rId4" Type="http://schemas.openxmlformats.org/officeDocument/2006/relationships/webSettings" Target="webSettings.xml"/><Relationship Id="rId9" Type="http://schemas.openxmlformats.org/officeDocument/2006/relationships/hyperlink" Target="mailto:rpd@cert.esteri.i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711</Words>
  <Characters>4056</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Microsoft Word - Allegato D - Informativa sul trattamento dei dati personali</vt:lpstr>
    </vt:vector>
  </TitlesOfParts>
  <Company/>
  <LinksUpToDate>false</LinksUpToDate>
  <CharactersWithSpaces>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Allegato D - Informativa sul trattamento dei dati personali</dc:title>
  <dc:creator>antonino.prattico</dc:creator>
  <cp:lastModifiedBy>Gianluca Ferrari</cp:lastModifiedBy>
  <cp:revision>4</cp:revision>
  <dcterms:created xsi:type="dcterms:W3CDTF">2025-10-15T13:13:00Z</dcterms:created>
  <dcterms:modified xsi:type="dcterms:W3CDTF">2025-10-16T06:15:00Z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2024-09-09T00:00:00Z</vt:filetime>
  </property>
  <property fmtid="{D5CDD505-2E9C-101B-9397-08002B2CF9AE}" pid="3" name="LastSaved">
    <vt:filetime>2025-07-29T00:00:00Z</vt:filetime>
  </property>
  <property fmtid="{D5CDD505-2E9C-101B-9397-08002B2CF9AE}" pid="4" name="Producer">
    <vt:lpwstr>Microsoft: Print To PDF</vt:lpwstr>
  </property>
</Properties>
</file>